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D653B" w14:textId="77777777" w:rsidR="00650F67" w:rsidRDefault="00650F67" w:rsidP="00650F67">
      <w:pPr>
        <w:spacing w:after="0" w:line="240" w:lineRule="auto"/>
        <w:ind w:firstLine="357"/>
        <w:jc w:val="center"/>
        <w:rPr>
          <w:rFonts w:ascii="Times New Roman" w:hAnsi="Times New Roman" w:cs="Times New Roman"/>
          <w:b/>
          <w:bCs/>
          <w:sz w:val="24"/>
          <w:szCs w:val="24"/>
          <w:lang w:eastAsia="ru-RU"/>
        </w:rPr>
      </w:pPr>
      <w:r w:rsidRPr="0072210B">
        <w:rPr>
          <w:rFonts w:ascii="Times New Roman" w:hAnsi="Times New Roman" w:cs="Times New Roman"/>
          <w:b/>
          <w:bCs/>
          <w:sz w:val="24"/>
          <w:szCs w:val="24"/>
          <w:lang w:eastAsia="ru-RU"/>
        </w:rPr>
        <w:t>Порядок подачи заявок</w:t>
      </w:r>
    </w:p>
    <w:p w14:paraId="3CD16100" w14:textId="77777777" w:rsidR="00650F67" w:rsidRDefault="00650F67" w:rsidP="00650F67">
      <w:pPr>
        <w:spacing w:after="0" w:line="240" w:lineRule="auto"/>
        <w:ind w:firstLine="357"/>
        <w:jc w:val="both"/>
        <w:rPr>
          <w:rFonts w:ascii="Times New Roman" w:hAnsi="Times New Roman" w:cs="Times New Roman"/>
          <w:bCs/>
          <w:sz w:val="24"/>
          <w:szCs w:val="24"/>
          <w:lang w:eastAsia="ru-RU"/>
        </w:rPr>
      </w:pPr>
    </w:p>
    <w:p w14:paraId="47830B4D" w14:textId="0112677E"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Заявки подаются</w:t>
      </w:r>
      <w:r w:rsidRPr="008D1A85">
        <w:rPr>
          <w:rFonts w:ascii="Times New Roman" w:hAnsi="Times New Roman" w:cs="Times New Roman"/>
          <w:b/>
          <w:bCs/>
          <w:sz w:val="24"/>
          <w:szCs w:val="24"/>
          <w:lang w:eastAsia="ru-RU"/>
        </w:rPr>
        <w:t xml:space="preserve"> </w:t>
      </w:r>
      <w:r w:rsidRPr="008D1A85">
        <w:rPr>
          <w:rFonts w:ascii="Times New Roman" w:hAnsi="Times New Roman" w:cs="Times New Roman"/>
          <w:bCs/>
          <w:sz w:val="24"/>
          <w:szCs w:val="24"/>
          <w:lang w:eastAsia="ru-RU"/>
        </w:rPr>
        <w:t>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9944B0">
        <w:rPr>
          <w:rFonts w:ascii="Times New Roman" w:hAnsi="Times New Roman" w:cs="Times New Roman"/>
          <w:bCs/>
          <w:sz w:val="24"/>
          <w:szCs w:val="24"/>
          <w:lang w:eastAsia="ru-RU"/>
        </w:rPr>
        <w:t>0</w:t>
      </w:r>
      <w:r w:rsidR="00D95D8C">
        <w:rPr>
          <w:rFonts w:ascii="Times New Roman" w:hAnsi="Times New Roman" w:cs="Times New Roman"/>
          <w:bCs/>
          <w:sz w:val="24"/>
          <w:szCs w:val="24"/>
          <w:lang w:eastAsia="ru-RU"/>
        </w:rPr>
        <w:t>9</w:t>
      </w:r>
      <w:r w:rsidRPr="008D1A85">
        <w:rPr>
          <w:rFonts w:ascii="Times New Roman" w:hAnsi="Times New Roman" w:cs="Times New Roman"/>
          <w:bCs/>
          <w:sz w:val="24"/>
          <w:szCs w:val="24"/>
          <w:lang w:eastAsia="ru-RU"/>
        </w:rPr>
        <w:t xml:space="preserve">» </w:t>
      </w:r>
      <w:r w:rsidR="00136749">
        <w:rPr>
          <w:rFonts w:ascii="Times New Roman" w:hAnsi="Times New Roman" w:cs="Times New Roman"/>
          <w:bCs/>
          <w:sz w:val="24"/>
          <w:szCs w:val="24"/>
          <w:lang w:eastAsia="ru-RU"/>
        </w:rPr>
        <w:t>июля</w:t>
      </w:r>
      <w:r w:rsidRPr="008D1A85">
        <w:rPr>
          <w:rFonts w:ascii="Times New Roman" w:hAnsi="Times New Roman" w:cs="Times New Roman"/>
          <w:bCs/>
          <w:sz w:val="24"/>
          <w:szCs w:val="24"/>
          <w:lang w:eastAsia="ru-RU"/>
        </w:rPr>
        <w:t xml:space="preserve"> 202</w:t>
      </w:r>
      <w:r w:rsidR="009944B0">
        <w:rPr>
          <w:rFonts w:ascii="Times New Roman" w:hAnsi="Times New Roman" w:cs="Times New Roman"/>
          <w:bCs/>
          <w:sz w:val="24"/>
          <w:szCs w:val="24"/>
          <w:lang w:eastAsia="ru-RU"/>
        </w:rPr>
        <w:t>5</w:t>
      </w:r>
      <w:r w:rsidRPr="008D1A85">
        <w:rPr>
          <w:rFonts w:ascii="Times New Roman" w:hAnsi="Times New Roman" w:cs="Times New Roman"/>
          <w:bCs/>
          <w:sz w:val="24"/>
          <w:szCs w:val="24"/>
          <w:lang w:eastAsia="ru-RU"/>
        </w:rPr>
        <w:t xml:space="preserve"> года в </w:t>
      </w:r>
      <w:r w:rsidR="00D95D8C">
        <w:rPr>
          <w:rFonts w:ascii="Times New Roman" w:hAnsi="Times New Roman" w:cs="Times New Roman"/>
          <w:bCs/>
          <w:sz w:val="24"/>
          <w:szCs w:val="24"/>
          <w:lang w:eastAsia="ru-RU"/>
        </w:rPr>
        <w:t>09</w:t>
      </w:r>
      <w:r w:rsidRPr="008D1A85">
        <w:rPr>
          <w:rFonts w:ascii="Times New Roman" w:hAnsi="Times New Roman" w:cs="Times New Roman"/>
          <w:bCs/>
          <w:sz w:val="24"/>
          <w:szCs w:val="24"/>
          <w:lang w:eastAsia="ru-RU"/>
        </w:rPr>
        <w:t xml:space="preserve"> часов </w:t>
      </w:r>
      <w:r w:rsidR="009944B0">
        <w:rPr>
          <w:rFonts w:ascii="Times New Roman" w:hAnsi="Times New Roman" w:cs="Times New Roman"/>
          <w:bCs/>
          <w:sz w:val="24"/>
          <w:szCs w:val="24"/>
          <w:lang w:eastAsia="ru-RU"/>
        </w:rPr>
        <w:t>0</w:t>
      </w:r>
      <w:r w:rsidRPr="008D1A85">
        <w:rPr>
          <w:rFonts w:ascii="Times New Roman" w:hAnsi="Times New Roman" w:cs="Times New Roman"/>
          <w:bCs/>
          <w:sz w:val="24"/>
          <w:szCs w:val="24"/>
          <w:lang w:eastAsia="ru-RU"/>
        </w:rPr>
        <w:t xml:space="preserve">0 минут, на электронный адрес: </w:t>
      </w:r>
      <w:hyperlink r:id="rId8" w:history="1">
        <w:r w:rsidRPr="008D1A85">
          <w:rPr>
            <w:rStyle w:val="af0"/>
            <w:rFonts w:ascii="Times New Roman" w:hAnsi="Times New Roman" w:cs="Times New Roman"/>
            <w:bCs/>
            <w:sz w:val="24"/>
            <w:szCs w:val="24"/>
            <w:lang w:val="en-US" w:eastAsia="ru-RU"/>
          </w:rPr>
          <w:t>omts</w:t>
        </w:r>
        <w:r w:rsidRPr="008D1A85">
          <w:rPr>
            <w:rStyle w:val="af0"/>
            <w:rFonts w:ascii="Times New Roman" w:hAnsi="Times New Roman" w:cs="Times New Roman"/>
            <w:bCs/>
            <w:sz w:val="24"/>
            <w:szCs w:val="24"/>
            <w:lang w:eastAsia="ru-RU"/>
          </w:rPr>
          <w:t>@vodokanal-pmr.com</w:t>
        </w:r>
      </w:hyperlink>
      <w:r w:rsidRPr="008D1A85">
        <w:rPr>
          <w:rFonts w:ascii="Times New Roman" w:hAnsi="Times New Roman" w:cs="Times New Roman"/>
          <w:bCs/>
          <w:sz w:val="24"/>
          <w:szCs w:val="24"/>
          <w:lang w:eastAsia="ru-RU"/>
        </w:rPr>
        <w:t xml:space="preserve"> </w:t>
      </w:r>
    </w:p>
    <w:p w14:paraId="09555BB2" w14:textId="77777777"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Предложения, поступающие на другие адреса электронной почты, не будут допущены к участию в процедуре открытого аукциона.</w:t>
      </w:r>
    </w:p>
    <w:p w14:paraId="2AAB8386" w14:textId="77777777"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 xml:space="preserve">Предложения, поступающие </w:t>
      </w:r>
      <w:proofErr w:type="gramStart"/>
      <w:r w:rsidRPr="008D1A85">
        <w:rPr>
          <w:rFonts w:ascii="Times New Roman" w:hAnsi="Times New Roman" w:cs="Times New Roman"/>
          <w:bCs/>
          <w:sz w:val="24"/>
          <w:szCs w:val="24"/>
          <w:lang w:eastAsia="ru-RU"/>
        </w:rPr>
        <w:t>в письменной форме</w:t>
      </w:r>
      <w:proofErr w:type="gramEnd"/>
      <w:r w:rsidRPr="008D1A85">
        <w:rPr>
          <w:rFonts w:ascii="Times New Roman" w:hAnsi="Times New Roman" w:cs="Times New Roman"/>
          <w:bCs/>
          <w:sz w:val="24"/>
          <w:szCs w:val="24"/>
          <w:lang w:eastAsia="ru-RU"/>
        </w:rPr>
        <w:t xml:space="preserve"> должны быть оформлены следующим образом:</w:t>
      </w:r>
    </w:p>
    <w:p w14:paraId="10E16694" w14:textId="77777777"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 на внешней стороне конверта указывается следующая информация:</w:t>
      </w:r>
    </w:p>
    <w:p w14:paraId="3228E667" w14:textId="77777777"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w:t>
      </w:r>
      <w:r w:rsidRPr="008D1A85">
        <w:rPr>
          <w:rFonts w:ascii="Times New Roman" w:hAnsi="Times New Roman" w:cs="Times New Roman"/>
          <w:bCs/>
          <w:sz w:val="24"/>
          <w:szCs w:val="24"/>
          <w:lang w:eastAsia="ru-RU"/>
        </w:rPr>
        <w:tab/>
        <w:t>наименование и адрес Заказчика закупки;</w:t>
      </w:r>
    </w:p>
    <w:p w14:paraId="661BBE74" w14:textId="77777777"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w:t>
      </w:r>
      <w:r w:rsidRPr="008D1A85">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1665B74" w14:textId="77777777"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w:t>
      </w:r>
      <w:r w:rsidRPr="008D1A85">
        <w:rPr>
          <w:rFonts w:ascii="Times New Roman" w:hAnsi="Times New Roman" w:cs="Times New Roman"/>
          <w:bCs/>
          <w:sz w:val="24"/>
          <w:szCs w:val="24"/>
          <w:lang w:eastAsia="ru-RU"/>
        </w:rPr>
        <w:tab/>
        <w:t>предмет закупки с указанием номеров лотов;</w:t>
      </w:r>
    </w:p>
    <w:p w14:paraId="5ECF5FE2" w14:textId="06278002" w:rsidR="008D1A85" w:rsidRPr="008D1A85" w:rsidRDefault="008D1A85" w:rsidP="008D1A85">
      <w:pPr>
        <w:spacing w:after="0" w:line="240" w:lineRule="auto"/>
        <w:ind w:firstLine="357"/>
        <w:jc w:val="both"/>
        <w:rPr>
          <w:rFonts w:ascii="Times New Roman" w:hAnsi="Times New Roman" w:cs="Times New Roman"/>
          <w:bCs/>
          <w:i/>
          <w:sz w:val="24"/>
          <w:szCs w:val="24"/>
          <w:u w:val="single"/>
          <w:lang w:eastAsia="ru-RU"/>
        </w:rPr>
      </w:pPr>
      <w:r w:rsidRPr="008D1A85">
        <w:rPr>
          <w:rFonts w:ascii="Times New Roman" w:hAnsi="Times New Roman" w:cs="Times New Roman"/>
          <w:bCs/>
          <w:sz w:val="24"/>
          <w:szCs w:val="24"/>
          <w:lang w:eastAsia="ru-RU"/>
        </w:rPr>
        <w:t>­</w:t>
      </w:r>
      <w:r w:rsidRPr="008D1A85">
        <w:rPr>
          <w:rFonts w:ascii="Times New Roman" w:hAnsi="Times New Roman" w:cs="Times New Roman"/>
          <w:bCs/>
          <w:sz w:val="24"/>
          <w:szCs w:val="24"/>
          <w:lang w:eastAsia="ru-RU"/>
        </w:rPr>
        <w:tab/>
        <w:t xml:space="preserve">слова: </w:t>
      </w:r>
      <w:r w:rsidRPr="008D1A85">
        <w:rPr>
          <w:rFonts w:ascii="Times New Roman" w:hAnsi="Times New Roman" w:cs="Times New Roman"/>
          <w:bCs/>
          <w:i/>
          <w:sz w:val="24"/>
          <w:szCs w:val="24"/>
          <w:u w:val="single"/>
          <w:lang w:eastAsia="ru-RU"/>
        </w:rPr>
        <w:t xml:space="preserve">«Не вскрывать до </w:t>
      </w:r>
      <w:r w:rsidR="00D95D8C">
        <w:rPr>
          <w:rFonts w:ascii="Times New Roman" w:hAnsi="Times New Roman" w:cs="Times New Roman"/>
          <w:bCs/>
          <w:i/>
          <w:sz w:val="24"/>
          <w:szCs w:val="24"/>
          <w:u w:val="single"/>
          <w:lang w:eastAsia="ru-RU"/>
        </w:rPr>
        <w:t>09</w:t>
      </w:r>
      <w:r w:rsidRPr="008D1A85">
        <w:rPr>
          <w:rFonts w:ascii="Times New Roman" w:hAnsi="Times New Roman" w:cs="Times New Roman"/>
          <w:bCs/>
          <w:i/>
          <w:sz w:val="24"/>
          <w:szCs w:val="24"/>
          <w:u w:val="single"/>
          <w:lang w:eastAsia="ru-RU"/>
        </w:rPr>
        <w:t xml:space="preserve"> часов </w:t>
      </w:r>
      <w:r w:rsidR="009944B0">
        <w:rPr>
          <w:rFonts w:ascii="Times New Roman" w:hAnsi="Times New Roman" w:cs="Times New Roman"/>
          <w:bCs/>
          <w:i/>
          <w:sz w:val="24"/>
          <w:szCs w:val="24"/>
          <w:u w:val="single"/>
          <w:lang w:eastAsia="ru-RU"/>
        </w:rPr>
        <w:t>0</w:t>
      </w:r>
      <w:r w:rsidR="00A944FC">
        <w:rPr>
          <w:rFonts w:ascii="Times New Roman" w:hAnsi="Times New Roman" w:cs="Times New Roman"/>
          <w:bCs/>
          <w:i/>
          <w:sz w:val="24"/>
          <w:szCs w:val="24"/>
          <w:u w:val="single"/>
          <w:lang w:eastAsia="ru-RU"/>
        </w:rPr>
        <w:t xml:space="preserve">0 минут, по местному времени, </w:t>
      </w:r>
      <w:r w:rsidR="009944B0">
        <w:rPr>
          <w:rFonts w:ascii="Times New Roman" w:hAnsi="Times New Roman" w:cs="Times New Roman"/>
          <w:bCs/>
          <w:i/>
          <w:sz w:val="24"/>
          <w:szCs w:val="24"/>
          <w:u w:val="single"/>
          <w:lang w:eastAsia="ru-RU"/>
        </w:rPr>
        <w:t>0</w:t>
      </w:r>
      <w:r w:rsidR="00D95D8C">
        <w:rPr>
          <w:rFonts w:ascii="Times New Roman" w:hAnsi="Times New Roman" w:cs="Times New Roman"/>
          <w:bCs/>
          <w:i/>
          <w:sz w:val="24"/>
          <w:szCs w:val="24"/>
          <w:u w:val="single"/>
          <w:lang w:eastAsia="ru-RU"/>
        </w:rPr>
        <w:t>9</w:t>
      </w:r>
      <w:r w:rsidR="00136749">
        <w:rPr>
          <w:rFonts w:ascii="Times New Roman" w:hAnsi="Times New Roman" w:cs="Times New Roman"/>
          <w:bCs/>
          <w:i/>
          <w:sz w:val="24"/>
          <w:szCs w:val="24"/>
          <w:u w:val="single"/>
          <w:lang w:eastAsia="ru-RU"/>
        </w:rPr>
        <w:t>.07</w:t>
      </w:r>
      <w:r w:rsidR="003D4951">
        <w:rPr>
          <w:rFonts w:ascii="Times New Roman" w:hAnsi="Times New Roman" w:cs="Times New Roman"/>
          <w:bCs/>
          <w:i/>
          <w:sz w:val="24"/>
          <w:szCs w:val="24"/>
          <w:u w:val="single"/>
          <w:lang w:eastAsia="ru-RU"/>
        </w:rPr>
        <w:t>.</w:t>
      </w:r>
      <w:r w:rsidRPr="008D1A85">
        <w:rPr>
          <w:rFonts w:ascii="Times New Roman" w:hAnsi="Times New Roman" w:cs="Times New Roman"/>
          <w:bCs/>
          <w:i/>
          <w:sz w:val="24"/>
          <w:szCs w:val="24"/>
          <w:u w:val="single"/>
          <w:lang w:eastAsia="ru-RU"/>
        </w:rPr>
        <w:t>202</w:t>
      </w:r>
      <w:r w:rsidR="009944B0">
        <w:rPr>
          <w:rFonts w:ascii="Times New Roman" w:hAnsi="Times New Roman" w:cs="Times New Roman"/>
          <w:bCs/>
          <w:i/>
          <w:sz w:val="24"/>
          <w:szCs w:val="24"/>
          <w:u w:val="single"/>
          <w:lang w:eastAsia="ru-RU"/>
        </w:rPr>
        <w:t>5</w:t>
      </w:r>
      <w:r w:rsidRPr="008D1A85">
        <w:rPr>
          <w:rFonts w:ascii="Times New Roman" w:hAnsi="Times New Roman" w:cs="Times New Roman"/>
          <w:bCs/>
          <w:i/>
          <w:sz w:val="24"/>
          <w:szCs w:val="24"/>
          <w:u w:val="single"/>
          <w:lang w:eastAsia="ru-RU"/>
        </w:rPr>
        <w:t xml:space="preserve"> года».</w:t>
      </w:r>
    </w:p>
    <w:p w14:paraId="549E4CC6" w14:textId="77777777" w:rsidR="00650F67" w:rsidRDefault="00650F67" w:rsidP="00650F67">
      <w:pPr>
        <w:spacing w:after="0" w:line="240" w:lineRule="auto"/>
        <w:ind w:firstLine="357"/>
        <w:jc w:val="both"/>
        <w:rPr>
          <w:rFonts w:ascii="Times New Roman" w:hAnsi="Times New Roman" w:cs="Times New Roman"/>
          <w:bCs/>
          <w:sz w:val="24"/>
          <w:szCs w:val="24"/>
          <w:lang w:eastAsia="ru-RU"/>
        </w:rPr>
      </w:pPr>
    </w:p>
    <w:p w14:paraId="57F42271" w14:textId="6BC61D9D"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Заявка должна быть оформлена в соответствии с требованиями, предусмотренными статьей 38 Закона Приднестровской Молдавской Республики от 26 ноября 2018 года № 318-З-VI «О закупках в Приднестровской Молдавской Республики» (в текущей редакции),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открытого аукциона (Приложение №</w:t>
      </w:r>
      <w:r w:rsidR="008D1A85">
        <w:rPr>
          <w:rFonts w:ascii="Times New Roman" w:hAnsi="Times New Roman" w:cs="Times New Roman"/>
          <w:bCs/>
          <w:sz w:val="24"/>
          <w:szCs w:val="24"/>
          <w:lang w:eastAsia="ru-RU"/>
        </w:rPr>
        <w:t xml:space="preserve"> </w:t>
      </w:r>
      <w:r w:rsidR="009944B0">
        <w:rPr>
          <w:rFonts w:ascii="Times New Roman" w:hAnsi="Times New Roman" w:cs="Times New Roman"/>
          <w:bCs/>
          <w:sz w:val="24"/>
          <w:szCs w:val="24"/>
          <w:lang w:eastAsia="ru-RU"/>
        </w:rPr>
        <w:t>5</w:t>
      </w:r>
      <w:r w:rsidRPr="00156FD1">
        <w:rPr>
          <w:rFonts w:ascii="Times New Roman" w:hAnsi="Times New Roman" w:cs="Times New Roman"/>
          <w:bCs/>
          <w:sz w:val="24"/>
          <w:szCs w:val="24"/>
          <w:lang w:eastAsia="ru-RU"/>
        </w:rPr>
        <w:t xml:space="preserve"> к Закупочной документации). Заявки на участие в открытом аукционе предоставляются по форме и в порядке, которые указаны в документации об открытом аукционе, а также в месте и до истечения срока, которые указаны в извещении о проведении открытого аукциона.</w:t>
      </w:r>
    </w:p>
    <w:p w14:paraId="4BDA3313" w14:textId="77777777" w:rsidR="00650F67" w:rsidRDefault="00650F67" w:rsidP="00650F67">
      <w:pPr>
        <w:spacing w:after="0" w:line="240" w:lineRule="auto"/>
        <w:ind w:firstLine="357"/>
        <w:jc w:val="both"/>
        <w:rPr>
          <w:rFonts w:ascii="Times New Roman" w:hAnsi="Times New Roman" w:cs="Times New Roman"/>
          <w:bCs/>
          <w:sz w:val="24"/>
          <w:szCs w:val="24"/>
          <w:lang w:eastAsia="ru-RU"/>
        </w:rPr>
      </w:pPr>
    </w:p>
    <w:p w14:paraId="0CE63A92" w14:textId="77777777" w:rsidR="00650F67" w:rsidRDefault="00650F67" w:rsidP="00650F67">
      <w:pPr>
        <w:spacing w:after="0" w:line="240" w:lineRule="auto"/>
        <w:ind w:firstLine="357"/>
        <w:jc w:val="both"/>
        <w:rPr>
          <w:rFonts w:ascii="Times New Roman" w:hAnsi="Times New Roman" w:cs="Times New Roman"/>
          <w:b/>
          <w:bCs/>
          <w:sz w:val="24"/>
          <w:szCs w:val="24"/>
          <w:lang w:eastAsia="ru-RU"/>
        </w:rPr>
      </w:pPr>
      <w:r w:rsidRPr="008132CD">
        <w:rPr>
          <w:rFonts w:ascii="Times New Roman" w:hAnsi="Times New Roman" w:cs="Times New Roman"/>
          <w:b/>
          <w:bCs/>
          <w:sz w:val="24"/>
          <w:szCs w:val="24"/>
          <w:lang w:eastAsia="ru-RU"/>
        </w:rPr>
        <w:t>Участник открытого аукциона вправе подать только одну заявку на участие в открытом аукционе в отношении каждого объекта закупки.</w:t>
      </w:r>
    </w:p>
    <w:p w14:paraId="77619E45" w14:textId="77777777" w:rsidR="00650F67" w:rsidRPr="008132CD" w:rsidRDefault="00650F67" w:rsidP="00650F67">
      <w:pPr>
        <w:spacing w:after="0" w:line="240" w:lineRule="auto"/>
        <w:ind w:firstLine="357"/>
        <w:jc w:val="both"/>
        <w:rPr>
          <w:rFonts w:ascii="Times New Roman" w:hAnsi="Times New Roman" w:cs="Times New Roman"/>
          <w:b/>
          <w:bCs/>
          <w:sz w:val="24"/>
          <w:szCs w:val="24"/>
          <w:lang w:eastAsia="ru-RU"/>
        </w:rPr>
      </w:pPr>
    </w:p>
    <w:p w14:paraId="7701B5D9" w14:textId="77777777"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 xml:space="preserve">Прием заявок на участие в открытом аукционе прекращается с наступлением срока вскрытия конвертов с заявками на участие в открытом аукционе. </w:t>
      </w:r>
    </w:p>
    <w:p w14:paraId="17AA3E8B" w14:textId="77777777"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Каждая заявка, поступившая в срок, указанный в документации об открытом аукционе, регистрируется заказчиком. По требованию участника открытого аукциона, подавшего заявку на участие в открытом аукционе, заказчик выдает расписку в получении такой заявки с указанием даты и времени ее получения.</w:t>
      </w:r>
    </w:p>
    <w:p w14:paraId="792E25F2" w14:textId="77777777" w:rsidR="0009641D" w:rsidRDefault="0009641D" w:rsidP="008132CD">
      <w:pPr>
        <w:spacing w:after="0" w:line="240" w:lineRule="auto"/>
        <w:ind w:firstLine="357"/>
        <w:jc w:val="both"/>
        <w:rPr>
          <w:rFonts w:ascii="Times New Roman" w:hAnsi="Times New Roman" w:cs="Times New Roman"/>
          <w:bCs/>
          <w:sz w:val="24"/>
          <w:szCs w:val="24"/>
          <w:lang w:eastAsia="ru-RU"/>
        </w:rPr>
      </w:pPr>
    </w:p>
    <w:p w14:paraId="03E56E1D" w14:textId="77777777" w:rsidR="009944B0" w:rsidRPr="00F47E3A" w:rsidRDefault="009944B0" w:rsidP="009944B0">
      <w:pPr>
        <w:jc w:val="center"/>
        <w:rPr>
          <w:rFonts w:ascii="Times New Roman" w:hAnsi="Times New Roman" w:cs="Times New Roman"/>
          <w:b/>
          <w:sz w:val="24"/>
          <w:szCs w:val="24"/>
        </w:rPr>
      </w:pPr>
      <w:r w:rsidRPr="00F47E3A">
        <w:rPr>
          <w:rFonts w:ascii="Times New Roman" w:hAnsi="Times New Roman" w:cs="Times New Roman"/>
          <w:b/>
          <w:sz w:val="24"/>
          <w:szCs w:val="24"/>
        </w:rPr>
        <w:t>Форма заявки участника закупки</w:t>
      </w:r>
    </w:p>
    <w:p w14:paraId="13BDF2CE" w14:textId="77777777" w:rsidR="009944B0" w:rsidRPr="00F47E3A" w:rsidRDefault="009944B0" w:rsidP="009944B0">
      <w:pPr>
        <w:jc w:val="center"/>
        <w:rPr>
          <w:rFonts w:ascii="Times New Roman" w:hAnsi="Times New Roman" w:cs="Times New Roman"/>
          <w:b/>
          <w:sz w:val="24"/>
          <w:szCs w:val="24"/>
        </w:rPr>
      </w:pPr>
    </w:p>
    <w:p w14:paraId="79187903" w14:textId="77777777" w:rsidR="009944B0" w:rsidRPr="00F47E3A" w:rsidRDefault="009944B0" w:rsidP="009944B0">
      <w:pPr>
        <w:spacing w:after="0" w:line="240" w:lineRule="auto"/>
        <w:jc w:val="center"/>
        <w:rPr>
          <w:rFonts w:ascii="Times New Roman" w:hAnsi="Times New Roman" w:cs="Times New Roman"/>
          <w:sz w:val="24"/>
          <w:szCs w:val="24"/>
        </w:rPr>
      </w:pPr>
      <w:r w:rsidRPr="00F47E3A">
        <w:rPr>
          <w:rFonts w:ascii="Times New Roman" w:hAnsi="Times New Roman" w:cs="Times New Roman"/>
          <w:sz w:val="24"/>
          <w:szCs w:val="24"/>
        </w:rPr>
        <w:t>Заявка на участие в закупке согласно извещению о закупке</w:t>
      </w:r>
    </w:p>
    <w:p w14:paraId="3AE7606D" w14:textId="77777777" w:rsidR="009944B0" w:rsidRPr="00F47E3A" w:rsidRDefault="009944B0" w:rsidP="009944B0">
      <w:pPr>
        <w:spacing w:after="0" w:line="240" w:lineRule="auto"/>
        <w:jc w:val="both"/>
        <w:rPr>
          <w:rFonts w:ascii="Times New Roman" w:hAnsi="Times New Roman" w:cs="Times New Roman"/>
          <w:sz w:val="24"/>
          <w:szCs w:val="24"/>
        </w:rPr>
      </w:pPr>
      <w:r w:rsidRPr="00F47E3A">
        <w:rPr>
          <w:rFonts w:ascii="Times New Roman" w:hAnsi="Times New Roman" w:cs="Times New Roman"/>
          <w:sz w:val="24"/>
          <w:szCs w:val="24"/>
        </w:rPr>
        <w:t>______________________                            ____________________________________</w:t>
      </w:r>
    </w:p>
    <w:p w14:paraId="596B04A5" w14:textId="77777777" w:rsidR="009944B0" w:rsidRPr="00F47E3A" w:rsidRDefault="009944B0" w:rsidP="009944B0">
      <w:pPr>
        <w:spacing w:after="0" w:line="240" w:lineRule="auto"/>
        <w:jc w:val="both"/>
        <w:rPr>
          <w:rFonts w:ascii="Times New Roman" w:hAnsi="Times New Roman" w:cs="Times New Roman"/>
          <w:sz w:val="24"/>
          <w:szCs w:val="24"/>
        </w:rPr>
      </w:pPr>
      <w:r w:rsidRPr="00F47E3A">
        <w:rPr>
          <w:rFonts w:ascii="Times New Roman" w:hAnsi="Times New Roman" w:cs="Times New Roman"/>
          <w:sz w:val="24"/>
          <w:szCs w:val="24"/>
        </w:rPr>
        <w:t xml:space="preserve">(указать предмет </w:t>
      </w:r>
      <w:proofErr w:type="gramStart"/>
      <w:r w:rsidRPr="00F47E3A">
        <w:rPr>
          <w:rFonts w:ascii="Times New Roman" w:hAnsi="Times New Roman" w:cs="Times New Roman"/>
          <w:sz w:val="24"/>
          <w:szCs w:val="24"/>
        </w:rPr>
        <w:t xml:space="preserve">закупки)   </w:t>
      </w:r>
      <w:proofErr w:type="gramEnd"/>
      <w:r w:rsidRPr="00F47E3A">
        <w:rPr>
          <w:rFonts w:ascii="Times New Roman" w:hAnsi="Times New Roman" w:cs="Times New Roman"/>
          <w:sz w:val="24"/>
          <w:szCs w:val="24"/>
        </w:rPr>
        <w:t xml:space="preserve">                       </w:t>
      </w:r>
      <w:proofErr w:type="gramStart"/>
      <w:r w:rsidRPr="00F47E3A">
        <w:rPr>
          <w:rFonts w:ascii="Times New Roman" w:hAnsi="Times New Roman" w:cs="Times New Roman"/>
          <w:sz w:val="24"/>
          <w:szCs w:val="24"/>
        </w:rPr>
        <w:t xml:space="preserve">   (</w:t>
      </w:r>
      <w:proofErr w:type="gramEnd"/>
      <w:r w:rsidRPr="00F47E3A">
        <w:rPr>
          <w:rFonts w:ascii="Times New Roman" w:hAnsi="Times New Roman" w:cs="Times New Roman"/>
          <w:sz w:val="24"/>
          <w:szCs w:val="24"/>
        </w:rPr>
        <w:t>указать наименование заказчика)</w:t>
      </w:r>
    </w:p>
    <w:p w14:paraId="799E1FFB" w14:textId="77777777" w:rsidR="009944B0" w:rsidRPr="00F47E3A" w:rsidRDefault="009944B0" w:rsidP="009944B0">
      <w:pPr>
        <w:spacing w:after="0" w:line="240" w:lineRule="auto"/>
        <w:jc w:val="both"/>
        <w:rPr>
          <w:rFonts w:ascii="Times New Roman" w:hAnsi="Times New Roman" w:cs="Times New Roman"/>
          <w:sz w:val="24"/>
          <w:szCs w:val="24"/>
        </w:rPr>
      </w:pPr>
    </w:p>
    <w:p w14:paraId="423DCB8E" w14:textId="77777777" w:rsidR="009944B0" w:rsidRPr="00F47E3A" w:rsidRDefault="009944B0" w:rsidP="009944B0">
      <w:pPr>
        <w:spacing w:after="0" w:line="240" w:lineRule="auto"/>
        <w:jc w:val="center"/>
        <w:rPr>
          <w:rFonts w:ascii="Times New Roman" w:hAnsi="Times New Roman" w:cs="Times New Roman"/>
          <w:sz w:val="24"/>
          <w:szCs w:val="24"/>
        </w:rPr>
      </w:pPr>
      <w:r w:rsidRPr="00F47E3A">
        <w:rPr>
          <w:rFonts w:ascii="Times New Roman" w:hAnsi="Times New Roman" w:cs="Times New Roman"/>
          <w:sz w:val="24"/>
          <w:szCs w:val="24"/>
        </w:rPr>
        <w:t>в отношении лота № _____</w:t>
      </w:r>
    </w:p>
    <w:p w14:paraId="57B6EBAA" w14:textId="77777777" w:rsidR="009944B0" w:rsidRPr="00F47E3A" w:rsidRDefault="009944B0" w:rsidP="009944B0">
      <w:pPr>
        <w:spacing w:after="0" w:line="240" w:lineRule="auto"/>
        <w:jc w:val="both"/>
        <w:rPr>
          <w:rFonts w:ascii="Times New Roman" w:hAnsi="Times New Roman" w:cs="Times New Roman"/>
          <w:sz w:val="24"/>
          <w:szCs w:val="24"/>
        </w:rPr>
      </w:pPr>
      <w:r w:rsidRPr="00F47E3A">
        <w:rPr>
          <w:rFonts w:ascii="Times New Roman" w:hAnsi="Times New Roman" w:cs="Times New Roman"/>
          <w:sz w:val="24"/>
          <w:szCs w:val="24"/>
        </w:rPr>
        <w:t>Дата_____________                                                                     исходящий № _____________</w:t>
      </w:r>
    </w:p>
    <w:p w14:paraId="1F7BB3DF" w14:textId="77777777" w:rsidR="009944B0" w:rsidRPr="00F47E3A" w:rsidRDefault="009944B0" w:rsidP="009944B0">
      <w:pPr>
        <w:spacing w:after="0" w:line="240" w:lineRule="auto"/>
        <w:jc w:val="center"/>
        <w:rPr>
          <w:rFonts w:ascii="Times New Roman" w:hAnsi="Times New Roman" w:cs="Times New Roman"/>
          <w:sz w:val="24"/>
          <w:szCs w:val="24"/>
        </w:rPr>
      </w:pPr>
    </w:p>
    <w:p w14:paraId="67B0470E" w14:textId="77777777" w:rsidR="009944B0" w:rsidRPr="00F47E3A" w:rsidRDefault="009944B0" w:rsidP="009944B0">
      <w:pPr>
        <w:spacing w:after="0" w:line="240" w:lineRule="auto"/>
        <w:jc w:val="center"/>
        <w:rPr>
          <w:rFonts w:ascii="Times New Roman" w:hAnsi="Times New Roman" w:cs="Times New Roman"/>
          <w:sz w:val="24"/>
          <w:szCs w:val="24"/>
        </w:rPr>
      </w:pPr>
    </w:p>
    <w:p w14:paraId="70A2C424" w14:textId="77777777" w:rsidR="009944B0" w:rsidRPr="00F47E3A" w:rsidRDefault="009944B0" w:rsidP="009944B0">
      <w:pPr>
        <w:spacing w:after="0" w:line="240" w:lineRule="auto"/>
        <w:ind w:firstLine="709"/>
        <w:jc w:val="both"/>
        <w:rPr>
          <w:rFonts w:ascii="Times New Roman" w:hAnsi="Times New Roman" w:cs="Times New Roman"/>
          <w:sz w:val="24"/>
          <w:szCs w:val="24"/>
        </w:rPr>
      </w:pPr>
      <w:r w:rsidRPr="00F47E3A">
        <w:rPr>
          <w:rFonts w:ascii="Times New Roman" w:hAnsi="Times New Roman" w:cs="Times New Roman"/>
          <w:sz w:val="24"/>
          <w:szCs w:val="24"/>
        </w:rPr>
        <w:t xml:space="preserve">Изучив Извещение о проведении открытого аукциона [полное наименование открытого аукциона], опубликованное в [указывается дата публикации Извещения и издание, в котором оно было опубликовано], и принимая установленные требования и условия открытого аукциона, включая установленный претензионный порядок </w:t>
      </w:r>
      <w:r w:rsidRPr="00F47E3A">
        <w:rPr>
          <w:rFonts w:ascii="Times New Roman" w:hAnsi="Times New Roman" w:cs="Times New Roman"/>
          <w:sz w:val="24"/>
          <w:szCs w:val="24"/>
        </w:rPr>
        <w:lastRenderedPageBreak/>
        <w:t>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  Лот №4: [наименование и номер лота] Итоговая стоимость предложения: _______________________________ (итоговая стоимость).</w:t>
      </w:r>
    </w:p>
    <w:p w14:paraId="2F4B9409" w14:textId="77777777" w:rsidR="009944B0" w:rsidRPr="00F47E3A" w:rsidRDefault="009944B0" w:rsidP="009944B0">
      <w:pPr>
        <w:spacing w:after="0" w:line="240" w:lineRule="auto"/>
        <w:ind w:firstLine="709"/>
        <w:jc w:val="both"/>
        <w:rPr>
          <w:rFonts w:ascii="Times New Roman" w:hAnsi="Times New Roman" w:cs="Times New Roman"/>
          <w:sz w:val="24"/>
          <w:szCs w:val="24"/>
        </w:rPr>
      </w:pPr>
      <w:r w:rsidRPr="00F47E3A">
        <w:rPr>
          <w:rFonts w:ascii="Times New Roman" w:hAnsi="Times New Roman" w:cs="Times New Roman"/>
          <w:sz w:val="24"/>
          <w:szCs w:val="24"/>
        </w:rPr>
        <w:t xml:space="preserve"> Настоящим подтверждаем следующее:</w:t>
      </w:r>
    </w:p>
    <w:p w14:paraId="017AF9F6" w14:textId="77777777" w:rsidR="009944B0" w:rsidRPr="00F47E3A" w:rsidRDefault="009944B0" w:rsidP="009944B0">
      <w:pPr>
        <w:pStyle w:val="a4"/>
        <w:numPr>
          <w:ilvl w:val="0"/>
          <w:numId w:val="39"/>
        </w:numPr>
        <w:spacing w:after="0" w:line="240" w:lineRule="auto"/>
        <w:jc w:val="both"/>
        <w:rPr>
          <w:rFonts w:ascii="Times New Roman" w:hAnsi="Times New Roman" w:cs="Times New Roman"/>
          <w:sz w:val="24"/>
          <w:szCs w:val="24"/>
        </w:rPr>
      </w:pPr>
      <w:r w:rsidRPr="00F47E3A">
        <w:rPr>
          <w:rFonts w:ascii="Times New Roman" w:hAnsi="Times New Roman" w:cs="Times New Roman"/>
          <w:sz w:val="24"/>
          <w:szCs w:val="24"/>
        </w:rPr>
        <w:t>Против _____________________________________</w:t>
      </w:r>
    </w:p>
    <w:p w14:paraId="65D3F9ED" w14:textId="77777777" w:rsidR="009944B0" w:rsidRPr="00F47E3A" w:rsidRDefault="009944B0" w:rsidP="009944B0">
      <w:pPr>
        <w:spacing w:after="0" w:line="240" w:lineRule="auto"/>
        <w:ind w:firstLine="709"/>
        <w:jc w:val="both"/>
        <w:rPr>
          <w:rFonts w:ascii="Times New Roman" w:hAnsi="Times New Roman" w:cs="Times New Roman"/>
          <w:sz w:val="24"/>
          <w:szCs w:val="24"/>
        </w:rPr>
      </w:pPr>
      <w:r w:rsidRPr="00F47E3A">
        <w:rPr>
          <w:rFonts w:ascii="Times New Roman" w:hAnsi="Times New Roman" w:cs="Times New Roman"/>
          <w:sz w:val="24"/>
          <w:szCs w:val="24"/>
        </w:rPr>
        <w:t xml:space="preserve">                     наименование участника процедуры закупки) </w:t>
      </w:r>
    </w:p>
    <w:p w14:paraId="1027F5B5" w14:textId="77777777" w:rsidR="009944B0" w:rsidRPr="00F47E3A" w:rsidRDefault="009944B0" w:rsidP="009944B0">
      <w:pPr>
        <w:spacing w:after="0" w:line="240" w:lineRule="auto"/>
        <w:ind w:firstLine="709"/>
        <w:jc w:val="both"/>
        <w:rPr>
          <w:rFonts w:ascii="Times New Roman" w:hAnsi="Times New Roman" w:cs="Times New Roman"/>
          <w:sz w:val="24"/>
          <w:szCs w:val="24"/>
        </w:rPr>
      </w:pPr>
      <w:r w:rsidRPr="00F47E3A">
        <w:rPr>
          <w:rFonts w:ascii="Times New Roman" w:hAnsi="Times New Roman" w:cs="Times New Roman"/>
          <w:sz w:val="24"/>
          <w:szCs w:val="24"/>
        </w:rPr>
        <w:t xml:space="preserve">не проводится процедура ликвидации, не принято арбитражным судом Приднестровской Молдавской </w:t>
      </w:r>
      <w:proofErr w:type="gramStart"/>
      <w:r w:rsidRPr="00F47E3A">
        <w:rPr>
          <w:rFonts w:ascii="Times New Roman" w:hAnsi="Times New Roman" w:cs="Times New Roman"/>
          <w:sz w:val="24"/>
          <w:szCs w:val="24"/>
        </w:rPr>
        <w:t>Республики  решения</w:t>
      </w:r>
      <w:proofErr w:type="gramEnd"/>
      <w:r w:rsidRPr="00F47E3A">
        <w:rPr>
          <w:rFonts w:ascii="Times New Roman" w:hAnsi="Times New Roman" w:cs="Times New Roman"/>
          <w:sz w:val="24"/>
          <w:szCs w:val="24"/>
        </w:rPr>
        <w:t xml:space="preserve"> о признании банкротом, деятельность не приостановлена, на имущество, принадлежащее на праве </w:t>
      </w:r>
      <w:proofErr w:type="gramStart"/>
      <w:r w:rsidRPr="00F47E3A">
        <w:rPr>
          <w:rFonts w:ascii="Times New Roman" w:hAnsi="Times New Roman" w:cs="Times New Roman"/>
          <w:sz w:val="24"/>
          <w:szCs w:val="24"/>
        </w:rPr>
        <w:t>собственности  _</w:t>
      </w:r>
      <w:proofErr w:type="gramEnd"/>
      <w:r w:rsidRPr="00F47E3A">
        <w:rPr>
          <w:rFonts w:ascii="Times New Roman" w:hAnsi="Times New Roman" w:cs="Times New Roman"/>
          <w:sz w:val="24"/>
          <w:szCs w:val="24"/>
        </w:rPr>
        <w:t>_______________ (наименование Участника) не наложен арест по решению суда, административного органа.</w:t>
      </w:r>
    </w:p>
    <w:p w14:paraId="6809E250" w14:textId="77777777" w:rsidR="009944B0" w:rsidRPr="00F47E3A" w:rsidRDefault="009944B0" w:rsidP="009944B0">
      <w:pPr>
        <w:pStyle w:val="a4"/>
        <w:numPr>
          <w:ilvl w:val="0"/>
          <w:numId w:val="39"/>
        </w:numPr>
        <w:spacing w:after="0" w:line="240" w:lineRule="auto"/>
        <w:jc w:val="both"/>
        <w:rPr>
          <w:rFonts w:ascii="Times New Roman" w:hAnsi="Times New Roman" w:cs="Times New Roman"/>
          <w:sz w:val="24"/>
          <w:szCs w:val="24"/>
        </w:rPr>
      </w:pPr>
      <w:r w:rsidRPr="00F47E3A">
        <w:rPr>
          <w:rFonts w:ascii="Times New Roman" w:hAnsi="Times New Roman" w:cs="Times New Roman"/>
          <w:sz w:val="24"/>
          <w:szCs w:val="24"/>
        </w:rPr>
        <w:t>_____________________________________:</w:t>
      </w:r>
    </w:p>
    <w:p w14:paraId="5E3C14CA" w14:textId="77777777" w:rsidR="009944B0" w:rsidRPr="00F47E3A" w:rsidRDefault="009944B0" w:rsidP="009944B0">
      <w:pPr>
        <w:spacing w:after="0" w:line="240" w:lineRule="auto"/>
        <w:ind w:firstLine="709"/>
        <w:jc w:val="both"/>
        <w:rPr>
          <w:rFonts w:ascii="Times New Roman" w:hAnsi="Times New Roman" w:cs="Times New Roman"/>
          <w:sz w:val="24"/>
          <w:szCs w:val="24"/>
        </w:rPr>
      </w:pPr>
      <w:r w:rsidRPr="00F47E3A">
        <w:rPr>
          <w:rFonts w:ascii="Times New Roman" w:hAnsi="Times New Roman" w:cs="Times New Roman"/>
          <w:sz w:val="24"/>
          <w:szCs w:val="24"/>
        </w:rPr>
        <w:t xml:space="preserve">   (наименование участника процедуры закупки)</w:t>
      </w:r>
    </w:p>
    <w:p w14:paraId="41F681A5" w14:textId="77777777" w:rsidR="009944B0" w:rsidRPr="00F47E3A" w:rsidRDefault="009944B0" w:rsidP="009944B0">
      <w:pPr>
        <w:spacing w:after="0" w:line="240" w:lineRule="auto"/>
        <w:ind w:firstLine="709"/>
        <w:jc w:val="both"/>
        <w:rPr>
          <w:rFonts w:ascii="Times New Roman" w:hAnsi="Times New Roman" w:cs="Times New Roman"/>
          <w:bCs/>
          <w:sz w:val="24"/>
          <w:szCs w:val="24"/>
        </w:rPr>
      </w:pPr>
      <w:r w:rsidRPr="00F47E3A">
        <w:rPr>
          <w:rFonts w:ascii="Times New Roman" w:hAnsi="Times New Roman" w:cs="Times New Roman"/>
          <w:bCs/>
          <w:sz w:val="24"/>
          <w:szCs w:val="24"/>
        </w:rPr>
        <w:t xml:space="preserve">2.1. отсутствует в </w:t>
      </w:r>
      <w:hyperlink r:id="rId9" w:anchor="Par2313" w:tooltip="Статья 104. Реестр недобросовестных поставщиков (подрядчиков, исполнителей)" w:history="1">
        <w:r w:rsidRPr="00F47E3A">
          <w:rPr>
            <w:rStyle w:val="af0"/>
            <w:rFonts w:ascii="Times New Roman" w:hAnsi="Times New Roman" w:cs="Times New Roman"/>
            <w:bCs/>
            <w:color w:val="auto"/>
            <w:sz w:val="24"/>
            <w:szCs w:val="24"/>
            <w:u w:val="none"/>
          </w:rPr>
          <w:t>реестре</w:t>
        </w:r>
      </w:hyperlink>
      <w:r w:rsidRPr="00F47E3A">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28D85EE0" w14:textId="77777777" w:rsidR="009944B0" w:rsidRPr="00F47E3A" w:rsidRDefault="009944B0" w:rsidP="009944B0">
      <w:pPr>
        <w:spacing w:after="0" w:line="240" w:lineRule="auto"/>
        <w:ind w:firstLine="709"/>
        <w:jc w:val="both"/>
        <w:rPr>
          <w:rFonts w:ascii="Times New Roman" w:hAnsi="Times New Roman" w:cs="Times New Roman"/>
          <w:bCs/>
          <w:sz w:val="24"/>
          <w:szCs w:val="24"/>
        </w:rPr>
      </w:pPr>
      <w:r w:rsidRPr="00F47E3A">
        <w:rPr>
          <w:rFonts w:ascii="Times New Roman" w:hAnsi="Times New Roman" w:cs="Times New Roman"/>
          <w:bCs/>
          <w:sz w:val="24"/>
          <w:szCs w:val="24"/>
        </w:rPr>
        <w:t>3. У   _____________________________________:</w:t>
      </w:r>
    </w:p>
    <w:p w14:paraId="0FBC793E" w14:textId="77777777" w:rsidR="009944B0" w:rsidRPr="00F47E3A" w:rsidRDefault="009944B0" w:rsidP="009944B0">
      <w:pPr>
        <w:spacing w:after="0" w:line="240" w:lineRule="auto"/>
        <w:ind w:firstLine="709"/>
        <w:jc w:val="both"/>
        <w:rPr>
          <w:rFonts w:ascii="Times New Roman" w:hAnsi="Times New Roman" w:cs="Times New Roman"/>
          <w:bCs/>
          <w:sz w:val="24"/>
          <w:szCs w:val="24"/>
        </w:rPr>
      </w:pPr>
      <w:r w:rsidRPr="00F47E3A">
        <w:rPr>
          <w:rFonts w:ascii="Times New Roman" w:hAnsi="Times New Roman" w:cs="Times New Roman"/>
          <w:bCs/>
          <w:sz w:val="24"/>
          <w:szCs w:val="24"/>
        </w:rPr>
        <w:t xml:space="preserve">          (наименование участника процедуры закупки)</w:t>
      </w:r>
    </w:p>
    <w:p w14:paraId="4C83E609" w14:textId="77777777" w:rsidR="009944B0" w:rsidRPr="00F47E3A" w:rsidRDefault="009944B0" w:rsidP="009944B0">
      <w:pPr>
        <w:spacing w:after="0" w:line="240" w:lineRule="auto"/>
        <w:ind w:firstLine="709"/>
        <w:jc w:val="both"/>
        <w:rPr>
          <w:rFonts w:ascii="Times New Roman" w:hAnsi="Times New Roman" w:cs="Times New Roman"/>
          <w:bCs/>
          <w:sz w:val="24"/>
          <w:szCs w:val="24"/>
        </w:rPr>
      </w:pPr>
      <w:r w:rsidRPr="00F47E3A">
        <w:rPr>
          <w:rFonts w:ascii="Times New Roman" w:hAnsi="Times New Roman" w:cs="Times New Roman"/>
          <w:bCs/>
          <w:sz w:val="24"/>
          <w:szCs w:val="24"/>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7B1CCF0B" w14:textId="77777777" w:rsidR="009944B0" w:rsidRDefault="009944B0" w:rsidP="009944B0">
      <w:pPr>
        <w:spacing w:after="0" w:line="240" w:lineRule="auto"/>
        <w:ind w:firstLine="709"/>
        <w:jc w:val="both"/>
        <w:rPr>
          <w:rFonts w:ascii="Times New Roman" w:hAnsi="Times New Roman" w:cs="Times New Roman"/>
          <w:sz w:val="24"/>
          <w:szCs w:val="24"/>
        </w:rPr>
      </w:pPr>
      <w:r w:rsidRPr="00F47E3A">
        <w:rPr>
          <w:rFonts w:ascii="Times New Roman" w:hAnsi="Times New Roman" w:cs="Times New Roman"/>
          <w:bCs/>
          <w:sz w:val="24"/>
          <w:szCs w:val="24"/>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w:t>
      </w:r>
      <w:r w:rsidRPr="00106BE5">
        <w:rPr>
          <w:rFonts w:ascii="Times New Roman" w:hAnsi="Times New Roman" w:cs="Times New Roman"/>
          <w:bCs/>
          <w:sz w:val="24"/>
          <w:szCs w:val="24"/>
        </w:rPr>
        <w:t>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B3FC8CB" w14:textId="77777777" w:rsidR="009944B0" w:rsidRPr="005A176A" w:rsidRDefault="009944B0" w:rsidP="009944B0">
      <w:pPr>
        <w:spacing w:after="0" w:line="240" w:lineRule="auto"/>
        <w:ind w:firstLine="709"/>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672"/>
        <w:gridCol w:w="4673"/>
      </w:tblGrid>
      <w:tr w:rsidR="009944B0" w14:paraId="6C25A843" w14:textId="77777777" w:rsidTr="00252992">
        <w:tc>
          <w:tcPr>
            <w:tcW w:w="4672" w:type="dxa"/>
          </w:tcPr>
          <w:p w14:paraId="7906C785" w14:textId="77777777" w:rsidR="009944B0" w:rsidRDefault="009944B0" w:rsidP="00252992">
            <w:pPr>
              <w:rPr>
                <w:rFonts w:ascii="Times New Roman" w:hAnsi="Times New Roman" w:cs="Times New Roman"/>
                <w:sz w:val="24"/>
                <w:szCs w:val="24"/>
              </w:rPr>
            </w:pPr>
            <w:r w:rsidRPr="005A176A">
              <w:rPr>
                <w:rFonts w:ascii="Times New Roman" w:hAnsi="Times New Roman" w:cs="Times New Roman"/>
                <w:sz w:val="24"/>
                <w:szCs w:val="24"/>
              </w:rPr>
              <w:t>Информация об участнике закупки:</w:t>
            </w:r>
          </w:p>
          <w:p w14:paraId="142126DD" w14:textId="77777777" w:rsidR="009944B0" w:rsidRDefault="009944B0" w:rsidP="00252992">
            <w:pPr>
              <w:rPr>
                <w:rFonts w:ascii="Times New Roman" w:hAnsi="Times New Roman" w:cs="Times New Roman"/>
                <w:sz w:val="24"/>
                <w:szCs w:val="24"/>
              </w:rPr>
            </w:pPr>
          </w:p>
        </w:tc>
        <w:tc>
          <w:tcPr>
            <w:tcW w:w="4673" w:type="dxa"/>
          </w:tcPr>
          <w:p w14:paraId="56DCB557" w14:textId="77777777" w:rsidR="009944B0" w:rsidRDefault="009944B0" w:rsidP="00252992">
            <w:pPr>
              <w:rPr>
                <w:rFonts w:ascii="Times New Roman" w:hAnsi="Times New Roman" w:cs="Times New Roman"/>
                <w:sz w:val="24"/>
                <w:szCs w:val="24"/>
              </w:rPr>
            </w:pPr>
          </w:p>
        </w:tc>
      </w:tr>
      <w:tr w:rsidR="009944B0" w14:paraId="658F5C1D" w14:textId="77777777" w:rsidTr="00252992">
        <w:tc>
          <w:tcPr>
            <w:tcW w:w="4672" w:type="dxa"/>
          </w:tcPr>
          <w:p w14:paraId="7BB5147D" w14:textId="77777777" w:rsidR="009944B0" w:rsidRDefault="009944B0" w:rsidP="00252992">
            <w:pPr>
              <w:rPr>
                <w:rFonts w:ascii="Times New Roman" w:hAnsi="Times New Roman" w:cs="Times New Roman"/>
                <w:sz w:val="24"/>
                <w:szCs w:val="24"/>
              </w:rPr>
            </w:pPr>
            <w:r w:rsidRPr="005A176A">
              <w:rPr>
                <w:rFonts w:ascii="Times New Roman" w:hAnsi="Times New Roman" w:cs="Times New Roman"/>
                <w:sz w:val="24"/>
                <w:szCs w:val="24"/>
              </w:rPr>
              <w:t>Наименование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(фирменное наименование</w:t>
            </w:r>
            <w:r>
              <w:rPr>
                <w:rFonts w:ascii="Times New Roman" w:hAnsi="Times New Roman" w:cs="Times New Roman"/>
                <w:sz w:val="24"/>
                <w:szCs w:val="24"/>
              </w:rPr>
              <w:t xml:space="preserve"> </w:t>
            </w:r>
            <w:r w:rsidRPr="005A176A">
              <w:rPr>
                <w:rFonts w:ascii="Times New Roman" w:hAnsi="Times New Roman" w:cs="Times New Roman"/>
                <w:sz w:val="24"/>
                <w:szCs w:val="24"/>
              </w:rPr>
              <w:lastRenderedPageBreak/>
              <w:t>(наименование), фамилия, имя,</w:t>
            </w:r>
            <w:r>
              <w:rPr>
                <w:rFonts w:ascii="Times New Roman" w:hAnsi="Times New Roman" w:cs="Times New Roman"/>
                <w:sz w:val="24"/>
                <w:szCs w:val="24"/>
              </w:rPr>
              <w:t xml:space="preserve"> </w:t>
            </w:r>
            <w:r w:rsidRPr="005A176A">
              <w:rPr>
                <w:rFonts w:ascii="Times New Roman" w:hAnsi="Times New Roman" w:cs="Times New Roman"/>
                <w:sz w:val="24"/>
                <w:szCs w:val="24"/>
              </w:rPr>
              <w:t>отчество (при наличии))</w:t>
            </w:r>
          </w:p>
        </w:tc>
        <w:tc>
          <w:tcPr>
            <w:tcW w:w="4673" w:type="dxa"/>
          </w:tcPr>
          <w:p w14:paraId="6CDFECE1" w14:textId="77777777" w:rsidR="009944B0" w:rsidRDefault="009944B0" w:rsidP="00252992">
            <w:pPr>
              <w:rPr>
                <w:rFonts w:ascii="Times New Roman" w:hAnsi="Times New Roman" w:cs="Times New Roman"/>
                <w:sz w:val="24"/>
                <w:szCs w:val="24"/>
              </w:rPr>
            </w:pPr>
          </w:p>
        </w:tc>
      </w:tr>
      <w:tr w:rsidR="009944B0" w14:paraId="1838B651" w14:textId="77777777" w:rsidTr="00252992">
        <w:tc>
          <w:tcPr>
            <w:tcW w:w="4672" w:type="dxa"/>
          </w:tcPr>
          <w:p w14:paraId="47CD9F6C" w14:textId="77777777" w:rsidR="009944B0" w:rsidRDefault="009944B0" w:rsidP="00252992">
            <w:pPr>
              <w:rPr>
                <w:rFonts w:ascii="Times New Roman" w:hAnsi="Times New Roman" w:cs="Times New Roman"/>
                <w:sz w:val="24"/>
                <w:szCs w:val="24"/>
              </w:rPr>
            </w:pPr>
            <w:r w:rsidRPr="005A176A">
              <w:rPr>
                <w:rFonts w:ascii="Times New Roman" w:hAnsi="Times New Roman" w:cs="Times New Roman"/>
                <w:sz w:val="24"/>
                <w:szCs w:val="24"/>
              </w:rPr>
              <w:t>Организационно-правовая форма</w:t>
            </w:r>
          </w:p>
          <w:p w14:paraId="3669D8BD" w14:textId="77777777" w:rsidR="009944B0" w:rsidRDefault="009944B0" w:rsidP="00252992">
            <w:pPr>
              <w:rPr>
                <w:rFonts w:ascii="Times New Roman" w:hAnsi="Times New Roman" w:cs="Times New Roman"/>
                <w:sz w:val="24"/>
                <w:szCs w:val="24"/>
              </w:rPr>
            </w:pPr>
          </w:p>
        </w:tc>
        <w:tc>
          <w:tcPr>
            <w:tcW w:w="4673" w:type="dxa"/>
          </w:tcPr>
          <w:p w14:paraId="15AC90B9" w14:textId="77777777" w:rsidR="009944B0" w:rsidRDefault="009944B0" w:rsidP="00252992">
            <w:pPr>
              <w:rPr>
                <w:rFonts w:ascii="Times New Roman" w:hAnsi="Times New Roman" w:cs="Times New Roman"/>
                <w:sz w:val="24"/>
                <w:szCs w:val="24"/>
              </w:rPr>
            </w:pPr>
          </w:p>
        </w:tc>
      </w:tr>
      <w:tr w:rsidR="009944B0" w14:paraId="5C894034" w14:textId="77777777" w:rsidTr="00252992">
        <w:tc>
          <w:tcPr>
            <w:tcW w:w="4672" w:type="dxa"/>
          </w:tcPr>
          <w:p w14:paraId="52B7023D" w14:textId="77777777" w:rsidR="009944B0" w:rsidRDefault="009944B0" w:rsidP="00252992">
            <w:pPr>
              <w:rPr>
                <w:rFonts w:ascii="Times New Roman" w:hAnsi="Times New Roman" w:cs="Times New Roman"/>
                <w:sz w:val="24"/>
                <w:szCs w:val="24"/>
              </w:rPr>
            </w:pPr>
            <w:r w:rsidRPr="005A176A">
              <w:rPr>
                <w:rFonts w:ascii="Times New Roman" w:hAnsi="Times New Roman" w:cs="Times New Roman"/>
                <w:sz w:val="24"/>
                <w:szCs w:val="24"/>
              </w:rPr>
              <w:t>Почтовый адрес (для</w:t>
            </w:r>
            <w:r>
              <w:rPr>
                <w:rFonts w:ascii="Times New Roman" w:hAnsi="Times New Roman" w:cs="Times New Roman"/>
                <w:sz w:val="24"/>
                <w:szCs w:val="24"/>
              </w:rPr>
              <w:t xml:space="preserve"> </w:t>
            </w:r>
            <w:r w:rsidRPr="005A176A">
              <w:rPr>
                <w:rFonts w:ascii="Times New Roman" w:hAnsi="Times New Roman" w:cs="Times New Roman"/>
                <w:sz w:val="24"/>
                <w:szCs w:val="24"/>
              </w:rPr>
              <w:t>юридического лица)</w:t>
            </w:r>
          </w:p>
          <w:p w14:paraId="51DDBC92" w14:textId="77777777" w:rsidR="009944B0" w:rsidRDefault="009944B0" w:rsidP="00252992">
            <w:pPr>
              <w:rPr>
                <w:rFonts w:ascii="Times New Roman" w:hAnsi="Times New Roman" w:cs="Times New Roman"/>
                <w:sz w:val="24"/>
                <w:szCs w:val="24"/>
              </w:rPr>
            </w:pPr>
          </w:p>
        </w:tc>
        <w:tc>
          <w:tcPr>
            <w:tcW w:w="4673" w:type="dxa"/>
          </w:tcPr>
          <w:p w14:paraId="429801C8" w14:textId="77777777" w:rsidR="009944B0" w:rsidRDefault="009944B0" w:rsidP="00252992">
            <w:pPr>
              <w:rPr>
                <w:rFonts w:ascii="Times New Roman" w:hAnsi="Times New Roman" w:cs="Times New Roman"/>
                <w:sz w:val="24"/>
                <w:szCs w:val="24"/>
              </w:rPr>
            </w:pPr>
          </w:p>
        </w:tc>
      </w:tr>
      <w:tr w:rsidR="009944B0" w14:paraId="5FA479B7" w14:textId="77777777" w:rsidTr="00252992">
        <w:tc>
          <w:tcPr>
            <w:tcW w:w="4672" w:type="dxa"/>
          </w:tcPr>
          <w:p w14:paraId="1870EFF9" w14:textId="77777777" w:rsidR="009944B0" w:rsidRPr="005A176A" w:rsidRDefault="009944B0" w:rsidP="00252992">
            <w:pPr>
              <w:rPr>
                <w:rFonts w:ascii="Times New Roman" w:hAnsi="Times New Roman" w:cs="Times New Roman"/>
                <w:sz w:val="24"/>
                <w:szCs w:val="24"/>
              </w:rPr>
            </w:pPr>
            <w:r w:rsidRPr="005A176A">
              <w:rPr>
                <w:rFonts w:ascii="Times New Roman" w:hAnsi="Times New Roman" w:cs="Times New Roman"/>
                <w:sz w:val="24"/>
                <w:szCs w:val="24"/>
              </w:rPr>
              <w:t>Паспортные</w:t>
            </w:r>
            <w:r>
              <w:rPr>
                <w:rFonts w:ascii="Times New Roman" w:hAnsi="Times New Roman" w:cs="Times New Roman"/>
                <w:sz w:val="24"/>
                <w:szCs w:val="24"/>
              </w:rPr>
              <w:t xml:space="preserve"> </w:t>
            </w:r>
            <w:r w:rsidRPr="005A176A">
              <w:rPr>
                <w:rFonts w:ascii="Times New Roman" w:hAnsi="Times New Roman" w:cs="Times New Roman"/>
                <w:sz w:val="24"/>
                <w:szCs w:val="24"/>
              </w:rPr>
              <w:t>данные, сведения о месте</w:t>
            </w:r>
          </w:p>
          <w:p w14:paraId="3FB2D835" w14:textId="77777777" w:rsidR="009944B0" w:rsidRDefault="009944B0" w:rsidP="00252992">
            <w:pPr>
              <w:rPr>
                <w:rFonts w:ascii="Times New Roman" w:hAnsi="Times New Roman" w:cs="Times New Roman"/>
                <w:sz w:val="24"/>
                <w:szCs w:val="24"/>
              </w:rPr>
            </w:pPr>
            <w:r w:rsidRPr="005A176A">
              <w:rPr>
                <w:rFonts w:ascii="Times New Roman" w:hAnsi="Times New Roman" w:cs="Times New Roman"/>
                <w:sz w:val="24"/>
                <w:szCs w:val="24"/>
              </w:rPr>
              <w:t>жительства (для физического лица)</w:t>
            </w:r>
          </w:p>
          <w:p w14:paraId="4B1D3E4C" w14:textId="77777777" w:rsidR="009944B0" w:rsidRDefault="009944B0" w:rsidP="00252992">
            <w:pPr>
              <w:rPr>
                <w:rFonts w:ascii="Times New Roman" w:hAnsi="Times New Roman" w:cs="Times New Roman"/>
                <w:sz w:val="24"/>
                <w:szCs w:val="24"/>
              </w:rPr>
            </w:pPr>
          </w:p>
        </w:tc>
        <w:tc>
          <w:tcPr>
            <w:tcW w:w="4673" w:type="dxa"/>
          </w:tcPr>
          <w:p w14:paraId="3BEBC9AB" w14:textId="77777777" w:rsidR="009944B0" w:rsidRDefault="009944B0" w:rsidP="00252992">
            <w:pPr>
              <w:rPr>
                <w:rFonts w:ascii="Times New Roman" w:hAnsi="Times New Roman" w:cs="Times New Roman"/>
                <w:sz w:val="24"/>
                <w:szCs w:val="24"/>
              </w:rPr>
            </w:pPr>
          </w:p>
        </w:tc>
      </w:tr>
      <w:tr w:rsidR="009944B0" w14:paraId="7E7A0BB3" w14:textId="77777777" w:rsidTr="00252992">
        <w:tc>
          <w:tcPr>
            <w:tcW w:w="4672" w:type="dxa"/>
          </w:tcPr>
          <w:p w14:paraId="43DE3E18" w14:textId="77777777" w:rsidR="009944B0" w:rsidRDefault="009944B0" w:rsidP="00252992">
            <w:pPr>
              <w:rPr>
                <w:rFonts w:ascii="Times New Roman" w:hAnsi="Times New Roman" w:cs="Times New Roman"/>
                <w:sz w:val="24"/>
                <w:szCs w:val="24"/>
              </w:rPr>
            </w:pPr>
            <w:r w:rsidRPr="005A176A">
              <w:rPr>
                <w:rFonts w:ascii="Times New Roman" w:hAnsi="Times New Roman" w:cs="Times New Roman"/>
                <w:sz w:val="24"/>
                <w:szCs w:val="24"/>
              </w:rPr>
              <w:t>Место нахождения</w:t>
            </w:r>
          </w:p>
          <w:p w14:paraId="4000E5AD" w14:textId="77777777" w:rsidR="009944B0" w:rsidRPr="005A176A" w:rsidRDefault="009944B0" w:rsidP="00252992">
            <w:pPr>
              <w:rPr>
                <w:rFonts w:ascii="Times New Roman" w:hAnsi="Times New Roman" w:cs="Times New Roman"/>
                <w:sz w:val="24"/>
                <w:szCs w:val="24"/>
              </w:rPr>
            </w:pPr>
          </w:p>
        </w:tc>
        <w:tc>
          <w:tcPr>
            <w:tcW w:w="4673" w:type="dxa"/>
          </w:tcPr>
          <w:p w14:paraId="7D77F835" w14:textId="77777777" w:rsidR="009944B0" w:rsidRDefault="009944B0" w:rsidP="00252992">
            <w:pPr>
              <w:rPr>
                <w:rFonts w:ascii="Times New Roman" w:hAnsi="Times New Roman" w:cs="Times New Roman"/>
                <w:sz w:val="24"/>
                <w:szCs w:val="24"/>
              </w:rPr>
            </w:pPr>
          </w:p>
        </w:tc>
      </w:tr>
      <w:tr w:rsidR="009944B0" w14:paraId="15501163" w14:textId="77777777" w:rsidTr="00252992">
        <w:tc>
          <w:tcPr>
            <w:tcW w:w="4672" w:type="dxa"/>
          </w:tcPr>
          <w:p w14:paraId="2B1FDB5F" w14:textId="77777777" w:rsidR="009944B0" w:rsidRDefault="009944B0" w:rsidP="00252992">
            <w:pPr>
              <w:rPr>
                <w:rFonts w:ascii="Times New Roman" w:hAnsi="Times New Roman" w:cs="Times New Roman"/>
                <w:sz w:val="24"/>
                <w:szCs w:val="24"/>
              </w:rPr>
            </w:pPr>
            <w:r>
              <w:rPr>
                <w:rFonts w:ascii="Times New Roman" w:hAnsi="Times New Roman" w:cs="Times New Roman"/>
                <w:sz w:val="24"/>
                <w:szCs w:val="24"/>
              </w:rPr>
              <w:t>Почтовый адрес</w:t>
            </w:r>
          </w:p>
          <w:p w14:paraId="002FA368" w14:textId="77777777" w:rsidR="009944B0" w:rsidRPr="005A176A" w:rsidRDefault="009944B0" w:rsidP="00252992">
            <w:pPr>
              <w:rPr>
                <w:rFonts w:ascii="Times New Roman" w:hAnsi="Times New Roman" w:cs="Times New Roman"/>
                <w:sz w:val="24"/>
                <w:szCs w:val="24"/>
              </w:rPr>
            </w:pPr>
          </w:p>
        </w:tc>
        <w:tc>
          <w:tcPr>
            <w:tcW w:w="4673" w:type="dxa"/>
          </w:tcPr>
          <w:p w14:paraId="3E9C82BB" w14:textId="77777777" w:rsidR="009944B0" w:rsidRDefault="009944B0" w:rsidP="00252992">
            <w:pPr>
              <w:rPr>
                <w:rFonts w:ascii="Times New Roman" w:hAnsi="Times New Roman" w:cs="Times New Roman"/>
                <w:sz w:val="24"/>
                <w:szCs w:val="24"/>
              </w:rPr>
            </w:pPr>
          </w:p>
        </w:tc>
      </w:tr>
      <w:tr w:rsidR="009944B0" w14:paraId="7FB5F0F2" w14:textId="77777777" w:rsidTr="00252992">
        <w:tc>
          <w:tcPr>
            <w:tcW w:w="4672" w:type="dxa"/>
          </w:tcPr>
          <w:p w14:paraId="3BB7AF79" w14:textId="77777777" w:rsidR="009944B0" w:rsidRDefault="009944B0" w:rsidP="00252992">
            <w:pPr>
              <w:rPr>
                <w:rFonts w:ascii="Times New Roman" w:hAnsi="Times New Roman" w:cs="Times New Roman"/>
                <w:sz w:val="24"/>
                <w:szCs w:val="24"/>
              </w:rPr>
            </w:pPr>
            <w:r w:rsidRPr="005A176A">
              <w:rPr>
                <w:rFonts w:ascii="Times New Roman" w:hAnsi="Times New Roman" w:cs="Times New Roman"/>
                <w:sz w:val="24"/>
                <w:szCs w:val="24"/>
              </w:rPr>
              <w:t>Номер контактного телефона</w:t>
            </w:r>
            <w:r>
              <w:rPr>
                <w:rFonts w:ascii="Times New Roman" w:hAnsi="Times New Roman" w:cs="Times New Roman"/>
                <w:sz w:val="24"/>
                <w:szCs w:val="24"/>
              </w:rPr>
              <w:t xml:space="preserve"> и адрес электронной почты</w:t>
            </w:r>
            <w:r w:rsidRPr="005A176A">
              <w:rPr>
                <w:rFonts w:ascii="Times New Roman" w:hAnsi="Times New Roman" w:cs="Times New Roman"/>
                <w:sz w:val="24"/>
                <w:szCs w:val="24"/>
              </w:rPr>
              <w:t>:</w:t>
            </w:r>
          </w:p>
          <w:p w14:paraId="10D38AC1" w14:textId="77777777" w:rsidR="009944B0" w:rsidRPr="005A176A" w:rsidRDefault="009944B0" w:rsidP="00252992">
            <w:pPr>
              <w:rPr>
                <w:rFonts w:ascii="Times New Roman" w:hAnsi="Times New Roman" w:cs="Times New Roman"/>
                <w:sz w:val="24"/>
                <w:szCs w:val="24"/>
              </w:rPr>
            </w:pPr>
          </w:p>
        </w:tc>
        <w:tc>
          <w:tcPr>
            <w:tcW w:w="4673" w:type="dxa"/>
          </w:tcPr>
          <w:p w14:paraId="1E7EC0C4" w14:textId="77777777" w:rsidR="009944B0" w:rsidRDefault="009944B0" w:rsidP="00252992">
            <w:pPr>
              <w:rPr>
                <w:rFonts w:ascii="Times New Roman" w:hAnsi="Times New Roman" w:cs="Times New Roman"/>
                <w:sz w:val="24"/>
                <w:szCs w:val="24"/>
              </w:rPr>
            </w:pPr>
          </w:p>
        </w:tc>
      </w:tr>
      <w:tr w:rsidR="009944B0" w14:paraId="5AAA1CAF" w14:textId="77777777" w:rsidTr="00252992">
        <w:tc>
          <w:tcPr>
            <w:tcW w:w="4672" w:type="dxa"/>
          </w:tcPr>
          <w:p w14:paraId="01E97AA4" w14:textId="77777777" w:rsidR="009944B0" w:rsidRDefault="009944B0" w:rsidP="00252992">
            <w:pPr>
              <w:rPr>
                <w:rFonts w:ascii="Times New Roman" w:hAnsi="Times New Roman" w:cs="Times New Roman"/>
                <w:sz w:val="24"/>
                <w:szCs w:val="24"/>
              </w:rPr>
            </w:pPr>
            <w:r>
              <w:rPr>
                <w:rFonts w:ascii="Times New Roman" w:hAnsi="Times New Roman" w:cs="Times New Roman"/>
                <w:sz w:val="24"/>
                <w:szCs w:val="24"/>
              </w:rPr>
              <w:t>Банковские реквизиты</w:t>
            </w:r>
          </w:p>
          <w:p w14:paraId="75128977" w14:textId="77777777" w:rsidR="009944B0" w:rsidRPr="005A176A" w:rsidRDefault="009944B0" w:rsidP="00252992">
            <w:pPr>
              <w:rPr>
                <w:rFonts w:ascii="Times New Roman" w:hAnsi="Times New Roman" w:cs="Times New Roman"/>
                <w:sz w:val="24"/>
                <w:szCs w:val="24"/>
              </w:rPr>
            </w:pPr>
          </w:p>
        </w:tc>
        <w:tc>
          <w:tcPr>
            <w:tcW w:w="4673" w:type="dxa"/>
          </w:tcPr>
          <w:p w14:paraId="63309AA8" w14:textId="77777777" w:rsidR="009944B0" w:rsidRDefault="009944B0" w:rsidP="00252992">
            <w:pPr>
              <w:rPr>
                <w:rFonts w:ascii="Times New Roman" w:hAnsi="Times New Roman" w:cs="Times New Roman"/>
                <w:sz w:val="24"/>
                <w:szCs w:val="24"/>
              </w:rPr>
            </w:pPr>
          </w:p>
        </w:tc>
      </w:tr>
    </w:tbl>
    <w:p w14:paraId="4B1B56DE" w14:textId="77777777" w:rsidR="009944B0" w:rsidRPr="005A176A" w:rsidRDefault="009944B0" w:rsidP="009944B0">
      <w:pPr>
        <w:spacing w:after="0" w:line="240" w:lineRule="auto"/>
        <w:ind w:firstLine="708"/>
        <w:rPr>
          <w:rFonts w:ascii="Times New Roman" w:hAnsi="Times New Roman" w:cs="Times New Roman"/>
          <w:sz w:val="24"/>
          <w:szCs w:val="24"/>
        </w:rPr>
      </w:pPr>
      <w:r w:rsidRPr="005A176A">
        <w:rPr>
          <w:rFonts w:ascii="Times New Roman" w:hAnsi="Times New Roman" w:cs="Times New Roman"/>
          <w:sz w:val="24"/>
          <w:szCs w:val="24"/>
        </w:rPr>
        <w:t>2. Документы, прилагаемые участником закупки:</w:t>
      </w:r>
    </w:p>
    <w:p w14:paraId="72E04EB3" w14:textId="77777777" w:rsidR="009944B0" w:rsidRPr="004E1F25" w:rsidRDefault="009944B0" w:rsidP="009944B0">
      <w:pPr>
        <w:spacing w:after="0" w:line="240" w:lineRule="auto"/>
        <w:ind w:firstLine="708"/>
        <w:jc w:val="both"/>
        <w:rPr>
          <w:rFonts w:ascii="Times New Roman" w:hAnsi="Times New Roman" w:cs="Times New Roman"/>
          <w:sz w:val="24"/>
          <w:szCs w:val="24"/>
        </w:rPr>
      </w:pPr>
      <w:r w:rsidRPr="004E1F25">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223810E1" w14:textId="77777777" w:rsidR="009944B0" w:rsidRPr="004E1F25" w:rsidRDefault="009944B0" w:rsidP="009944B0">
      <w:pPr>
        <w:spacing w:after="0" w:line="240" w:lineRule="auto"/>
        <w:ind w:firstLine="708"/>
        <w:jc w:val="both"/>
        <w:rPr>
          <w:rFonts w:ascii="Times New Roman" w:hAnsi="Times New Roman" w:cs="Times New Roman"/>
          <w:sz w:val="24"/>
          <w:szCs w:val="24"/>
        </w:rPr>
      </w:pPr>
      <w:r w:rsidRPr="004E1F25">
        <w:rPr>
          <w:rFonts w:ascii="Times New Roman" w:hAnsi="Times New Roman" w:cs="Times New Roman"/>
          <w:sz w:val="24"/>
          <w:szCs w:val="24"/>
        </w:rPr>
        <w:t>б) документ, подтверждающий полномочия лица на осуществление действий от имени участника закупки;</w:t>
      </w:r>
    </w:p>
    <w:p w14:paraId="5BEC5849" w14:textId="77777777" w:rsidR="009944B0" w:rsidRPr="004E1F25" w:rsidRDefault="009944B0" w:rsidP="009944B0">
      <w:pPr>
        <w:spacing w:after="0" w:line="240" w:lineRule="auto"/>
        <w:ind w:firstLine="708"/>
        <w:jc w:val="both"/>
        <w:rPr>
          <w:rFonts w:ascii="Times New Roman" w:hAnsi="Times New Roman" w:cs="Times New Roman"/>
          <w:sz w:val="24"/>
          <w:szCs w:val="24"/>
        </w:rPr>
      </w:pPr>
      <w:r w:rsidRPr="004E1F25">
        <w:rPr>
          <w:rFonts w:ascii="Times New Roman" w:hAnsi="Times New Roman" w:cs="Times New Roman"/>
          <w:sz w:val="24"/>
          <w:szCs w:val="24"/>
        </w:rPr>
        <w:t>в) копии учредительных документов участника закупки (для юридического лица - устав, при необходимости - лицензия, иные документы, подтверждающие право осуществлять требуемые виды деятельности исходя из предмета закупки);</w:t>
      </w:r>
    </w:p>
    <w:p w14:paraId="1503CC7A" w14:textId="77777777" w:rsidR="009944B0" w:rsidRPr="004E1F25" w:rsidRDefault="009944B0" w:rsidP="009944B0">
      <w:pPr>
        <w:spacing w:after="0" w:line="240" w:lineRule="auto"/>
        <w:ind w:firstLine="708"/>
        <w:jc w:val="both"/>
        <w:rPr>
          <w:rFonts w:ascii="Times New Roman" w:hAnsi="Times New Roman" w:cs="Times New Roman"/>
          <w:sz w:val="24"/>
          <w:szCs w:val="24"/>
        </w:rPr>
      </w:pPr>
      <w:r w:rsidRPr="004E1F25">
        <w:rPr>
          <w:rFonts w:ascii="Times New Roman" w:hAnsi="Times New Roman" w:cs="Times New Roman"/>
          <w:sz w:val="24"/>
          <w:szCs w:val="24"/>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4DC823A2" w14:textId="77777777" w:rsidR="009944B0" w:rsidRPr="004E1F25" w:rsidRDefault="009944B0" w:rsidP="009944B0">
      <w:pPr>
        <w:spacing w:after="0" w:line="240" w:lineRule="auto"/>
        <w:ind w:firstLine="708"/>
        <w:jc w:val="both"/>
        <w:rPr>
          <w:rFonts w:ascii="Times New Roman" w:hAnsi="Times New Roman" w:cs="Times New Roman"/>
          <w:sz w:val="24"/>
          <w:szCs w:val="24"/>
        </w:rPr>
      </w:pPr>
      <w:r w:rsidRPr="004E1F25">
        <w:rPr>
          <w:rFonts w:ascii="Times New Roman" w:hAnsi="Times New Roman" w:cs="Times New Roman"/>
          <w:sz w:val="24"/>
          <w:szCs w:val="24"/>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14:paraId="120BEA5A" w14:textId="77777777" w:rsidR="009944B0" w:rsidRPr="004E1F25" w:rsidRDefault="009944B0" w:rsidP="009944B0">
      <w:pPr>
        <w:spacing w:after="0" w:line="240" w:lineRule="auto"/>
        <w:ind w:firstLine="708"/>
        <w:jc w:val="both"/>
        <w:rPr>
          <w:rFonts w:ascii="Times New Roman" w:hAnsi="Times New Roman" w:cs="Times New Roman"/>
          <w:sz w:val="24"/>
          <w:szCs w:val="24"/>
        </w:rPr>
      </w:pPr>
      <w:r w:rsidRPr="004E1F25">
        <w:rPr>
          <w:rFonts w:ascii="Times New Roman" w:hAnsi="Times New Roman" w:cs="Times New Roman"/>
          <w:sz w:val="24"/>
          <w:szCs w:val="24"/>
        </w:rPr>
        <w:t>1) предложение о цене контракта (лота № ______): _______________;</w:t>
      </w:r>
    </w:p>
    <w:p w14:paraId="6E2A32C5" w14:textId="77777777" w:rsidR="009944B0" w:rsidRPr="004E1F25" w:rsidRDefault="009944B0" w:rsidP="009944B0">
      <w:pPr>
        <w:spacing w:after="0" w:line="240" w:lineRule="auto"/>
        <w:ind w:firstLine="708"/>
        <w:jc w:val="both"/>
        <w:rPr>
          <w:rFonts w:ascii="Times New Roman" w:hAnsi="Times New Roman" w:cs="Times New Roman"/>
          <w:sz w:val="24"/>
          <w:szCs w:val="24"/>
        </w:rPr>
      </w:pPr>
      <w:r w:rsidRPr="004E1F25">
        <w:rPr>
          <w:rFonts w:ascii="Times New Roman" w:hAnsi="Times New Roman" w:cs="Times New Roman"/>
          <w:sz w:val="24"/>
          <w:szCs w:val="24"/>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63EA929F" w14:textId="77777777" w:rsidR="009944B0" w:rsidRPr="004E1F25" w:rsidRDefault="009944B0" w:rsidP="009944B0">
      <w:pPr>
        <w:spacing w:after="0" w:line="240" w:lineRule="auto"/>
        <w:ind w:firstLine="708"/>
        <w:jc w:val="both"/>
        <w:rPr>
          <w:rFonts w:ascii="Times New Roman" w:hAnsi="Times New Roman" w:cs="Times New Roman"/>
          <w:sz w:val="24"/>
          <w:szCs w:val="24"/>
        </w:rPr>
      </w:pPr>
      <w:r w:rsidRPr="004E1F25">
        <w:rPr>
          <w:rFonts w:ascii="Times New Roman" w:hAnsi="Times New Roman" w:cs="Times New Roman"/>
          <w:sz w:val="24"/>
          <w:szCs w:val="24"/>
        </w:rPr>
        <w:t>3) наименование производителя и страны происхождения товара;</w:t>
      </w:r>
    </w:p>
    <w:p w14:paraId="3907BCB2" w14:textId="77777777" w:rsidR="009944B0" w:rsidRPr="004E1F25" w:rsidRDefault="009944B0" w:rsidP="009944B0">
      <w:pPr>
        <w:spacing w:after="0" w:line="240" w:lineRule="auto"/>
        <w:ind w:firstLine="708"/>
        <w:jc w:val="both"/>
        <w:rPr>
          <w:rFonts w:ascii="Times New Roman" w:hAnsi="Times New Roman" w:cs="Times New Roman"/>
          <w:sz w:val="24"/>
          <w:szCs w:val="24"/>
        </w:rPr>
      </w:pPr>
      <w:r w:rsidRPr="004E1F25">
        <w:rPr>
          <w:rFonts w:ascii="Times New Roman" w:hAnsi="Times New Roman" w:cs="Times New Roman"/>
          <w:sz w:val="24"/>
          <w:szCs w:val="24"/>
        </w:rPr>
        <w:t xml:space="preserve">4) участник закупки вправе приложить иные документы, подтверждающие соответствие объекта требованиям, установленным настоящей Закупочной документацией </w:t>
      </w:r>
    </w:p>
    <w:p w14:paraId="78DED7D2" w14:textId="77777777" w:rsidR="009944B0" w:rsidRPr="004E1F25" w:rsidRDefault="009944B0" w:rsidP="009944B0">
      <w:pPr>
        <w:spacing w:after="0" w:line="240" w:lineRule="auto"/>
        <w:ind w:firstLine="708"/>
        <w:jc w:val="both"/>
        <w:rPr>
          <w:rFonts w:ascii="Times New Roman" w:hAnsi="Times New Roman" w:cs="Times New Roman"/>
          <w:sz w:val="24"/>
          <w:szCs w:val="24"/>
        </w:rPr>
      </w:pPr>
      <w:r w:rsidRPr="004E1F25">
        <w:rPr>
          <w:rFonts w:ascii="Times New Roman" w:hAnsi="Times New Roman" w:cs="Times New Roman"/>
          <w:sz w:val="24"/>
          <w:szCs w:val="24"/>
        </w:rPr>
        <w:t>е)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180A875B" w14:textId="77777777" w:rsidR="009944B0" w:rsidRPr="004E1F25" w:rsidRDefault="009944B0" w:rsidP="009944B0">
      <w:pPr>
        <w:spacing w:after="0" w:line="240" w:lineRule="auto"/>
        <w:ind w:firstLine="708"/>
        <w:jc w:val="both"/>
        <w:rPr>
          <w:rFonts w:ascii="Times New Roman" w:hAnsi="Times New Roman" w:cs="Times New Roman"/>
          <w:sz w:val="24"/>
          <w:szCs w:val="24"/>
        </w:rPr>
      </w:pPr>
      <w:r w:rsidRPr="004E1F25">
        <w:rPr>
          <w:rFonts w:ascii="Times New Roman" w:hAnsi="Times New Roman" w:cs="Times New Roman"/>
          <w:sz w:val="24"/>
          <w:szCs w:val="24"/>
        </w:rPr>
        <w:t>ж)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66F76F78" w14:textId="77777777" w:rsidR="009944B0" w:rsidRPr="004E1F25" w:rsidRDefault="009944B0" w:rsidP="009944B0">
      <w:pPr>
        <w:spacing w:after="0" w:line="240" w:lineRule="auto"/>
        <w:ind w:firstLine="708"/>
        <w:jc w:val="both"/>
        <w:rPr>
          <w:rFonts w:ascii="Times New Roman" w:hAnsi="Times New Roman" w:cs="Times New Roman"/>
          <w:sz w:val="24"/>
          <w:szCs w:val="24"/>
          <w:lang w:bidi="ru-RU"/>
        </w:rPr>
      </w:pPr>
      <w:r w:rsidRPr="004E1F25">
        <w:rPr>
          <w:rFonts w:ascii="Times New Roman" w:hAnsi="Times New Roman" w:cs="Times New Roman"/>
          <w:sz w:val="24"/>
          <w:szCs w:val="24"/>
        </w:rPr>
        <w:lastRenderedPageBreak/>
        <w:t xml:space="preserve">з) </w:t>
      </w:r>
      <w:r w:rsidRPr="004E1F25">
        <w:rPr>
          <w:rFonts w:ascii="Times New Roman" w:hAnsi="Times New Roman" w:cs="Times New Roman"/>
          <w:sz w:val="24"/>
          <w:szCs w:val="24"/>
          <w:lang w:bidi="ru-RU"/>
        </w:rPr>
        <w:t>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3D7C3E63" w14:textId="77777777" w:rsidR="009944B0" w:rsidRPr="004E1F25" w:rsidRDefault="009944B0" w:rsidP="009944B0">
      <w:pPr>
        <w:spacing w:after="0" w:line="240" w:lineRule="auto"/>
        <w:ind w:firstLine="708"/>
        <w:jc w:val="both"/>
        <w:rPr>
          <w:rFonts w:ascii="Times New Roman" w:hAnsi="Times New Roman" w:cs="Times New Roman"/>
          <w:sz w:val="24"/>
          <w:szCs w:val="24"/>
          <w:lang w:bidi="ru-RU"/>
        </w:rPr>
      </w:pPr>
      <w:r w:rsidRPr="004E1F25">
        <w:rPr>
          <w:rFonts w:ascii="Times New Roman" w:hAnsi="Times New Roman" w:cs="Times New Roman"/>
          <w:sz w:val="24"/>
          <w:szCs w:val="24"/>
          <w:lang w:bidi="ru-RU"/>
        </w:rPr>
        <w:t>и) справка из налоговой инспекции, которая подтверждает отсутствие у участника закупки недоимки по налогам, сборам, задолженности по иным обязательным платежам в бюджеты.</w:t>
      </w:r>
    </w:p>
    <w:p w14:paraId="6272361A" w14:textId="77777777" w:rsidR="009944B0" w:rsidRPr="004E1F25" w:rsidRDefault="009944B0" w:rsidP="009944B0">
      <w:pPr>
        <w:spacing w:after="0" w:line="240" w:lineRule="auto"/>
        <w:ind w:firstLine="708"/>
        <w:jc w:val="both"/>
        <w:rPr>
          <w:rFonts w:ascii="Times New Roman" w:hAnsi="Times New Roman" w:cs="Times New Roman"/>
          <w:sz w:val="24"/>
          <w:szCs w:val="24"/>
        </w:rPr>
      </w:pPr>
      <w:r w:rsidRPr="004E1F25">
        <w:rPr>
          <w:rFonts w:ascii="Times New Roman" w:hAnsi="Times New Roman" w:cs="Times New Roman"/>
          <w:sz w:val="24"/>
          <w:szCs w:val="24"/>
        </w:rPr>
        <w:t>к) участник закупки вправе приложить иные документы, подтверждающие соответствие участника закупки требованиям, установленным настоящей Закупочной документацией.</w:t>
      </w:r>
    </w:p>
    <w:p w14:paraId="529270FD" w14:textId="77777777" w:rsidR="009944B0" w:rsidRPr="005A176A" w:rsidRDefault="009944B0" w:rsidP="009944B0">
      <w:pPr>
        <w:spacing w:after="0" w:line="240" w:lineRule="auto"/>
        <w:ind w:firstLine="708"/>
        <w:jc w:val="both"/>
        <w:rPr>
          <w:rFonts w:ascii="Times New Roman" w:hAnsi="Times New Roman" w:cs="Times New Roman"/>
          <w:sz w:val="24"/>
          <w:szCs w:val="24"/>
        </w:rPr>
      </w:pPr>
    </w:p>
    <w:p w14:paraId="5705892D" w14:textId="77777777" w:rsidR="009944B0" w:rsidRDefault="009944B0" w:rsidP="009944B0">
      <w:pPr>
        <w:spacing w:after="0" w:line="240" w:lineRule="auto"/>
        <w:jc w:val="both"/>
        <w:rPr>
          <w:rFonts w:ascii="Times New Roman" w:hAnsi="Times New Roman" w:cs="Times New Roman"/>
          <w:sz w:val="24"/>
          <w:szCs w:val="24"/>
        </w:rPr>
      </w:pPr>
    </w:p>
    <w:p w14:paraId="0A6C7970" w14:textId="77777777" w:rsidR="009944B0" w:rsidRPr="005A176A" w:rsidRDefault="009944B0" w:rsidP="009944B0">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7E7B7B5A" w14:textId="77777777" w:rsidR="009944B0" w:rsidRPr="005A176A" w:rsidRDefault="009944B0" w:rsidP="009944B0">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62381857" w14:textId="77777777" w:rsidR="009944B0" w:rsidRPr="00D6626A" w:rsidRDefault="009944B0" w:rsidP="009944B0">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r w:rsidRPr="00D6626A">
        <w:rPr>
          <w:rFonts w:ascii="Times New Roman" w:hAnsi="Times New Roman" w:cs="Times New Roman"/>
          <w:sz w:val="20"/>
          <w:szCs w:val="20"/>
        </w:rPr>
        <w:t>(</w:t>
      </w:r>
      <w:proofErr w:type="gramEnd"/>
      <w:r w:rsidRPr="00D6626A">
        <w:rPr>
          <w:rFonts w:ascii="Times New Roman" w:hAnsi="Times New Roman" w:cs="Times New Roman"/>
          <w:sz w:val="20"/>
          <w:szCs w:val="20"/>
        </w:rPr>
        <w:t>подпись)</w:t>
      </w:r>
    </w:p>
    <w:p w14:paraId="1D0AAA22" w14:textId="77777777" w:rsidR="009944B0" w:rsidRPr="00D6626A" w:rsidRDefault="009944B0" w:rsidP="009944B0">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3D2D9CBD" w14:textId="77777777" w:rsidR="009944B0" w:rsidRDefault="009944B0" w:rsidP="009944B0">
      <w:pPr>
        <w:jc w:val="both"/>
        <w:rPr>
          <w:rFonts w:ascii="Times New Roman" w:hAnsi="Times New Roman" w:cs="Times New Roman"/>
          <w:sz w:val="24"/>
          <w:szCs w:val="24"/>
        </w:rPr>
      </w:pPr>
    </w:p>
    <w:p w14:paraId="19E2D5F4" w14:textId="77777777" w:rsidR="009944B0" w:rsidRPr="00602233" w:rsidRDefault="009944B0" w:rsidP="009944B0">
      <w:pPr>
        <w:spacing w:after="0" w:line="240" w:lineRule="auto"/>
        <w:jc w:val="both"/>
        <w:rPr>
          <w:rFonts w:ascii="Times New Roman" w:hAnsi="Times New Roman" w:cs="Times New Roman"/>
          <w:sz w:val="20"/>
          <w:szCs w:val="20"/>
        </w:rPr>
      </w:pPr>
      <w:r w:rsidRPr="00602233">
        <w:rPr>
          <w:rFonts w:ascii="Times New Roman" w:hAnsi="Times New Roman" w:cs="Times New Roman"/>
          <w:sz w:val="20"/>
          <w:szCs w:val="20"/>
        </w:rPr>
        <w:t>Примечание:</w:t>
      </w:r>
    </w:p>
    <w:p w14:paraId="2E36BC92" w14:textId="77777777" w:rsidR="009944B0" w:rsidRDefault="009944B0" w:rsidP="009944B0">
      <w:pPr>
        <w:numPr>
          <w:ilvl w:val="0"/>
          <w:numId w:val="40"/>
        </w:numPr>
        <w:spacing w:after="0" w:line="240" w:lineRule="auto"/>
        <w:ind w:left="0" w:firstLine="360"/>
        <w:contextualSpacing/>
        <w:jc w:val="both"/>
        <w:rPr>
          <w:rFonts w:ascii="Times New Roman" w:hAnsi="Times New Roman" w:cs="Times New Roman"/>
          <w:bCs/>
          <w:sz w:val="20"/>
          <w:szCs w:val="20"/>
        </w:rPr>
      </w:pPr>
      <w:r w:rsidRPr="00602233">
        <w:rPr>
          <w:rFonts w:ascii="Times New Roman" w:hAnsi="Times New Roman" w:cs="Times New Roman"/>
          <w:bCs/>
          <w:sz w:val="20"/>
          <w:szCs w:val="20"/>
        </w:rPr>
        <w:t xml:space="preserve">Все листы поданной в письменной форме заявки на участие в </w:t>
      </w:r>
      <w:r>
        <w:rPr>
          <w:rFonts w:ascii="Times New Roman" w:hAnsi="Times New Roman" w:cs="Times New Roman"/>
          <w:bCs/>
          <w:sz w:val="20"/>
          <w:szCs w:val="20"/>
        </w:rPr>
        <w:t>открытом аукционе</w:t>
      </w:r>
      <w:r w:rsidRPr="00602233">
        <w:rPr>
          <w:rFonts w:ascii="Times New Roman" w:hAnsi="Times New Roman" w:cs="Times New Roman"/>
          <w:bCs/>
          <w:sz w:val="20"/>
          <w:szCs w:val="20"/>
        </w:rPr>
        <w:t>, все листы тома такой заявки должны быть прошиты и пронумерованы.</w:t>
      </w:r>
    </w:p>
    <w:p w14:paraId="04ECF918" w14:textId="77777777" w:rsidR="009944B0" w:rsidRPr="00602233" w:rsidRDefault="009944B0" w:rsidP="009944B0">
      <w:pPr>
        <w:numPr>
          <w:ilvl w:val="0"/>
          <w:numId w:val="40"/>
        </w:numPr>
        <w:spacing w:after="0" w:line="240" w:lineRule="auto"/>
        <w:ind w:left="0" w:firstLine="360"/>
        <w:contextualSpacing/>
        <w:jc w:val="both"/>
        <w:rPr>
          <w:rFonts w:ascii="Times New Roman" w:hAnsi="Times New Roman" w:cs="Times New Roman"/>
          <w:bCs/>
          <w:sz w:val="20"/>
          <w:szCs w:val="20"/>
        </w:rPr>
      </w:pPr>
      <w:r w:rsidRPr="00602233">
        <w:rPr>
          <w:rFonts w:ascii="Times New Roman" w:hAnsi="Times New Roman" w:cs="Times New Roman"/>
          <w:bCs/>
          <w:sz w:val="20"/>
          <w:szCs w:val="20"/>
        </w:rPr>
        <w:t>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w:t>
      </w:r>
      <w:r>
        <w:rPr>
          <w:rFonts w:ascii="Times New Roman" w:hAnsi="Times New Roman" w:cs="Times New Roman"/>
          <w:bCs/>
          <w:sz w:val="20"/>
          <w:szCs w:val="20"/>
        </w:rPr>
        <w:t>го</w:t>
      </w:r>
      <w:r w:rsidRPr="00602233">
        <w:rPr>
          <w:rFonts w:ascii="Times New Roman" w:hAnsi="Times New Roman" w:cs="Times New Roman"/>
          <w:bCs/>
          <w:sz w:val="20"/>
          <w:szCs w:val="20"/>
        </w:rPr>
        <w:t xml:space="preserve"> аукцион</w:t>
      </w:r>
      <w:r>
        <w:rPr>
          <w:rFonts w:ascii="Times New Roman" w:hAnsi="Times New Roman" w:cs="Times New Roman"/>
          <w:bCs/>
          <w:sz w:val="20"/>
          <w:szCs w:val="20"/>
        </w:rPr>
        <w:t>а</w:t>
      </w:r>
      <w:r w:rsidRPr="00602233">
        <w:rPr>
          <w:rFonts w:ascii="Times New Roman" w:hAnsi="Times New Roman" w:cs="Times New Roman"/>
          <w:bCs/>
          <w:sz w:val="20"/>
          <w:szCs w:val="20"/>
        </w:rPr>
        <w:t xml:space="preserve"> при наличии печати (для юридического лица) и подписаны участником открытого аукциона или лицом, уполномоченным участником открытого аукциона.</w:t>
      </w:r>
    </w:p>
    <w:p w14:paraId="121CCF36" w14:textId="77777777" w:rsidR="009944B0" w:rsidRPr="00602233" w:rsidRDefault="009944B0" w:rsidP="009944B0">
      <w:pPr>
        <w:numPr>
          <w:ilvl w:val="0"/>
          <w:numId w:val="40"/>
        </w:numPr>
        <w:spacing w:after="0" w:line="240" w:lineRule="auto"/>
        <w:ind w:left="0" w:firstLine="360"/>
        <w:contextualSpacing/>
        <w:jc w:val="both"/>
        <w:rPr>
          <w:rFonts w:ascii="Times New Roman" w:hAnsi="Times New Roman" w:cs="Times New Roman"/>
          <w:sz w:val="20"/>
          <w:szCs w:val="20"/>
        </w:rPr>
      </w:pPr>
      <w:r w:rsidRPr="00602233">
        <w:rPr>
          <w:rFonts w:ascii="Times New Roman" w:hAnsi="Times New Roman" w:cs="Times New Roman"/>
          <w:bCs/>
          <w:sz w:val="20"/>
          <w:szCs w:val="20"/>
        </w:rPr>
        <w:t>Непосредственно участник открытого аукциона несет ответственность за подлинность и достоверность представленных информации и документов.</w:t>
      </w:r>
    </w:p>
    <w:p w14:paraId="7645F4A6" w14:textId="77777777" w:rsidR="009944B0" w:rsidRDefault="009944B0" w:rsidP="009944B0">
      <w:pPr>
        <w:jc w:val="both"/>
        <w:rPr>
          <w:rFonts w:ascii="Times New Roman" w:hAnsi="Times New Roman" w:cs="Times New Roman"/>
          <w:sz w:val="24"/>
          <w:szCs w:val="24"/>
        </w:rPr>
      </w:pPr>
    </w:p>
    <w:p w14:paraId="74C780AF" w14:textId="77777777" w:rsidR="009944B0" w:rsidRDefault="009944B0" w:rsidP="009944B0">
      <w:pPr>
        <w:jc w:val="both"/>
        <w:rPr>
          <w:rFonts w:ascii="Times New Roman" w:hAnsi="Times New Roman" w:cs="Times New Roman"/>
          <w:sz w:val="24"/>
          <w:szCs w:val="24"/>
        </w:rPr>
      </w:pPr>
    </w:p>
    <w:p w14:paraId="56E57B2D" w14:textId="77777777" w:rsidR="009944B0" w:rsidRDefault="009944B0" w:rsidP="009944B0">
      <w:pPr>
        <w:jc w:val="both"/>
        <w:rPr>
          <w:rFonts w:ascii="Times New Roman" w:hAnsi="Times New Roman" w:cs="Times New Roman"/>
          <w:sz w:val="24"/>
          <w:szCs w:val="24"/>
        </w:rPr>
      </w:pPr>
    </w:p>
    <w:p w14:paraId="4471319A" w14:textId="77777777" w:rsidR="009944B0" w:rsidRDefault="009944B0" w:rsidP="009944B0">
      <w:pPr>
        <w:jc w:val="both"/>
        <w:rPr>
          <w:rFonts w:ascii="Times New Roman" w:hAnsi="Times New Roman" w:cs="Times New Roman"/>
          <w:sz w:val="24"/>
          <w:szCs w:val="24"/>
        </w:rPr>
      </w:pPr>
    </w:p>
    <w:p w14:paraId="28CEAA11" w14:textId="77777777" w:rsidR="009944B0" w:rsidRDefault="009944B0" w:rsidP="009944B0">
      <w:pPr>
        <w:jc w:val="both"/>
        <w:rPr>
          <w:rFonts w:ascii="Times New Roman" w:hAnsi="Times New Roman" w:cs="Times New Roman"/>
          <w:sz w:val="24"/>
          <w:szCs w:val="24"/>
        </w:rPr>
      </w:pPr>
    </w:p>
    <w:p w14:paraId="27730DF8" w14:textId="77777777" w:rsidR="009944B0" w:rsidRDefault="009944B0" w:rsidP="009944B0">
      <w:pPr>
        <w:jc w:val="both"/>
        <w:rPr>
          <w:rFonts w:ascii="Times New Roman" w:hAnsi="Times New Roman" w:cs="Times New Roman"/>
          <w:sz w:val="24"/>
          <w:szCs w:val="24"/>
        </w:rPr>
      </w:pPr>
    </w:p>
    <w:p w14:paraId="04F5976C" w14:textId="77777777" w:rsidR="009944B0" w:rsidRDefault="009944B0" w:rsidP="009944B0">
      <w:pPr>
        <w:jc w:val="both"/>
        <w:rPr>
          <w:rFonts w:ascii="Times New Roman" w:hAnsi="Times New Roman" w:cs="Times New Roman"/>
          <w:sz w:val="24"/>
          <w:szCs w:val="24"/>
        </w:rPr>
      </w:pPr>
    </w:p>
    <w:p w14:paraId="1ECE0648" w14:textId="77777777" w:rsidR="009944B0" w:rsidRDefault="009944B0" w:rsidP="009944B0">
      <w:pPr>
        <w:jc w:val="both"/>
        <w:rPr>
          <w:rFonts w:ascii="Times New Roman" w:hAnsi="Times New Roman" w:cs="Times New Roman"/>
          <w:sz w:val="24"/>
          <w:szCs w:val="24"/>
        </w:rPr>
      </w:pPr>
    </w:p>
    <w:p w14:paraId="333B59B9" w14:textId="77777777" w:rsidR="009944B0" w:rsidRDefault="009944B0" w:rsidP="009944B0">
      <w:pPr>
        <w:jc w:val="both"/>
        <w:rPr>
          <w:rFonts w:ascii="Times New Roman" w:hAnsi="Times New Roman" w:cs="Times New Roman"/>
          <w:sz w:val="24"/>
          <w:szCs w:val="24"/>
        </w:rPr>
      </w:pPr>
    </w:p>
    <w:p w14:paraId="6EDAD251" w14:textId="77777777" w:rsidR="009944B0" w:rsidRDefault="009944B0" w:rsidP="009944B0">
      <w:pPr>
        <w:jc w:val="both"/>
        <w:rPr>
          <w:rFonts w:ascii="Times New Roman" w:hAnsi="Times New Roman" w:cs="Times New Roman"/>
          <w:sz w:val="24"/>
          <w:szCs w:val="24"/>
        </w:rPr>
      </w:pPr>
    </w:p>
    <w:p w14:paraId="6EAE60B8" w14:textId="77777777" w:rsidR="009944B0" w:rsidRDefault="009944B0" w:rsidP="009944B0">
      <w:pPr>
        <w:jc w:val="both"/>
        <w:rPr>
          <w:rFonts w:ascii="Times New Roman" w:hAnsi="Times New Roman" w:cs="Times New Roman"/>
          <w:sz w:val="24"/>
          <w:szCs w:val="24"/>
        </w:rPr>
      </w:pPr>
    </w:p>
    <w:p w14:paraId="40C697EF" w14:textId="77777777" w:rsidR="009944B0" w:rsidRDefault="009944B0" w:rsidP="009944B0">
      <w:pPr>
        <w:jc w:val="both"/>
        <w:rPr>
          <w:rFonts w:ascii="Times New Roman" w:hAnsi="Times New Roman" w:cs="Times New Roman"/>
          <w:sz w:val="24"/>
          <w:szCs w:val="24"/>
        </w:rPr>
      </w:pPr>
    </w:p>
    <w:p w14:paraId="570D4137" w14:textId="77777777" w:rsidR="009944B0" w:rsidRDefault="009944B0" w:rsidP="009944B0">
      <w:pPr>
        <w:jc w:val="both"/>
        <w:rPr>
          <w:rFonts w:ascii="Times New Roman" w:hAnsi="Times New Roman" w:cs="Times New Roman"/>
          <w:sz w:val="24"/>
          <w:szCs w:val="24"/>
        </w:rPr>
      </w:pPr>
    </w:p>
    <w:p w14:paraId="346E106B" w14:textId="77777777" w:rsidR="009944B0" w:rsidRDefault="009944B0" w:rsidP="009944B0">
      <w:pPr>
        <w:jc w:val="both"/>
        <w:rPr>
          <w:rFonts w:ascii="Times New Roman" w:hAnsi="Times New Roman" w:cs="Times New Roman"/>
          <w:sz w:val="24"/>
          <w:szCs w:val="24"/>
        </w:rPr>
      </w:pPr>
    </w:p>
    <w:p w14:paraId="1A97DFDA" w14:textId="77777777" w:rsidR="009944B0" w:rsidRDefault="009944B0" w:rsidP="009944B0">
      <w:pPr>
        <w:jc w:val="both"/>
        <w:rPr>
          <w:rFonts w:ascii="Times New Roman" w:hAnsi="Times New Roman" w:cs="Times New Roman"/>
          <w:sz w:val="24"/>
          <w:szCs w:val="24"/>
        </w:rPr>
      </w:pPr>
    </w:p>
    <w:p w14:paraId="1AA47C12" w14:textId="77777777" w:rsidR="009944B0" w:rsidRDefault="009944B0" w:rsidP="009944B0">
      <w:pPr>
        <w:jc w:val="both"/>
        <w:rPr>
          <w:rFonts w:ascii="Times New Roman" w:hAnsi="Times New Roman" w:cs="Times New Roman"/>
          <w:sz w:val="24"/>
          <w:szCs w:val="24"/>
        </w:rPr>
      </w:pPr>
    </w:p>
    <w:p w14:paraId="18554B4D" w14:textId="77777777" w:rsidR="009944B0" w:rsidRDefault="009944B0" w:rsidP="009944B0">
      <w:pPr>
        <w:jc w:val="both"/>
        <w:rPr>
          <w:rFonts w:ascii="Times New Roman" w:hAnsi="Times New Roman" w:cs="Times New Roman"/>
          <w:sz w:val="24"/>
          <w:szCs w:val="24"/>
        </w:rPr>
      </w:pPr>
    </w:p>
    <w:p w14:paraId="134E6517" w14:textId="77777777" w:rsidR="009944B0" w:rsidRDefault="009944B0" w:rsidP="009944B0">
      <w:pPr>
        <w:jc w:val="both"/>
        <w:rPr>
          <w:rFonts w:ascii="Times New Roman" w:hAnsi="Times New Roman" w:cs="Times New Roman"/>
          <w:sz w:val="24"/>
          <w:szCs w:val="24"/>
        </w:rPr>
      </w:pPr>
    </w:p>
    <w:p w14:paraId="6778F9E5" w14:textId="77777777" w:rsidR="009944B0" w:rsidRPr="003541BE" w:rsidRDefault="009944B0" w:rsidP="009944B0">
      <w:pPr>
        <w:spacing w:after="0" w:line="240" w:lineRule="auto"/>
        <w:jc w:val="right"/>
        <w:rPr>
          <w:rFonts w:ascii="Times New Roman" w:hAnsi="Times New Roman" w:cs="Times New Roman"/>
          <w:sz w:val="24"/>
          <w:szCs w:val="24"/>
        </w:rPr>
      </w:pPr>
    </w:p>
    <w:p w14:paraId="2717C2A6" w14:textId="77777777" w:rsidR="009944B0" w:rsidRPr="00130BFB" w:rsidRDefault="009944B0" w:rsidP="009944B0">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Декларация</w:t>
      </w:r>
      <w:r w:rsidRPr="00130BFB">
        <w:rPr>
          <w:rFonts w:ascii="Times New Roman" w:eastAsia="Times New Roman" w:hAnsi="Times New Roman" w:cs="Times New Roman"/>
          <w:color w:val="000000"/>
          <w:sz w:val="24"/>
          <w:szCs w:val="24"/>
          <w:lang w:eastAsia="ru-RU" w:bidi="ru-RU"/>
        </w:rPr>
        <w:br/>
        <w:t>об отсутствии личной заинтересованности</w:t>
      </w:r>
      <w:r w:rsidRPr="00130BFB">
        <w:rPr>
          <w:rFonts w:ascii="Times New Roman" w:eastAsia="Times New Roman" w:hAnsi="Times New Roman" w:cs="Times New Roman"/>
          <w:color w:val="000000"/>
          <w:sz w:val="24"/>
          <w:szCs w:val="24"/>
          <w:lang w:eastAsia="ru-RU" w:bidi="ru-RU"/>
        </w:rPr>
        <w:br/>
        <w:t>при осуществлении закупок товаров (работ, услуг),</w:t>
      </w:r>
    </w:p>
    <w:p w14:paraId="559328D4" w14:textId="77777777" w:rsidR="009944B0" w:rsidRPr="00130BFB" w:rsidRDefault="009944B0" w:rsidP="009944B0">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которая может привести к конфликту интересов</w:t>
      </w:r>
    </w:p>
    <w:p w14:paraId="099234A5" w14:textId="77777777" w:rsidR="009944B0" w:rsidRPr="00130BFB" w:rsidRDefault="009944B0" w:rsidP="009944B0">
      <w:pPr>
        <w:widowControl w:val="0"/>
        <w:spacing w:after="0" w:line="240" w:lineRule="auto"/>
        <w:jc w:val="center"/>
        <w:rPr>
          <w:rFonts w:ascii="Times New Roman" w:eastAsia="Times New Roman" w:hAnsi="Times New Roman" w:cs="Times New Roman"/>
          <w:color w:val="000000"/>
          <w:sz w:val="24"/>
          <w:szCs w:val="24"/>
          <w:lang w:eastAsia="ru-RU" w:bidi="ru-RU"/>
        </w:rPr>
      </w:pPr>
    </w:p>
    <w:p w14:paraId="48FA596F" w14:textId="77777777" w:rsidR="009944B0" w:rsidRPr="00130BFB" w:rsidRDefault="009944B0" w:rsidP="009944B0">
      <w:pPr>
        <w:widowControl w:val="0"/>
        <w:tabs>
          <w:tab w:val="left" w:leader="underscore" w:pos="9624"/>
        </w:tabs>
        <w:spacing w:after="0" w:line="240" w:lineRule="auto"/>
        <w:ind w:firstLine="72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Настоящей Декларацией__________________________________________________</w:t>
      </w:r>
    </w:p>
    <w:p w14:paraId="4745D9B4" w14:textId="77777777" w:rsidR="009944B0" w:rsidRPr="00130BFB" w:rsidRDefault="009944B0" w:rsidP="009944B0">
      <w:pPr>
        <w:widowControl w:val="0"/>
        <w:tabs>
          <w:tab w:val="left" w:pos="5482"/>
          <w:tab w:val="left" w:pos="7949"/>
        </w:tabs>
        <w:spacing w:after="0" w:line="240" w:lineRule="auto"/>
        <w:ind w:firstLine="286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0"/>
          <w:szCs w:val="20"/>
          <w:lang w:eastAsia="ru-RU" w:bidi="ru-RU"/>
        </w:rPr>
        <w:t xml:space="preserve">(наименование (фамилия, имя, отчество (при наличии)) участника закупки) </w:t>
      </w:r>
      <w:r w:rsidRPr="00130BFB">
        <w:rPr>
          <w:rFonts w:ascii="Times New Roman" w:eastAsia="Times New Roman" w:hAnsi="Times New Roman" w:cs="Times New Roman"/>
          <w:color w:val="000000"/>
          <w:sz w:val="24"/>
          <w:szCs w:val="24"/>
          <w:lang w:eastAsia="ru-RU" w:bidi="ru-RU"/>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318-З-УХ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5DBDBB2F" w14:textId="77777777" w:rsidR="009944B0" w:rsidRDefault="009944B0" w:rsidP="009944B0">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2C2F063" w14:textId="77777777" w:rsidR="009944B0" w:rsidRDefault="009944B0" w:rsidP="009944B0">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1B8CD88A" w14:textId="77777777" w:rsidR="009944B0" w:rsidRDefault="009944B0" w:rsidP="009944B0">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055BE00E" w14:textId="77777777" w:rsidR="009944B0" w:rsidRDefault="009944B0" w:rsidP="009944B0">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                          ______________                  _________________________</w:t>
      </w:r>
    </w:p>
    <w:p w14:paraId="30AF3C39" w14:textId="77777777" w:rsidR="009944B0" w:rsidRPr="00130BFB" w:rsidRDefault="009944B0" w:rsidP="009944B0">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r w:rsidRPr="00130BFB">
        <w:rPr>
          <w:rFonts w:ascii="Times New Roman" w:eastAsia="Times New Roman" w:hAnsi="Times New Roman" w:cs="Times New Roman"/>
          <w:color w:val="000000"/>
          <w:sz w:val="16"/>
          <w:szCs w:val="16"/>
          <w:lang w:eastAsia="ru-RU" w:bidi="ru-RU"/>
        </w:rPr>
        <w:t xml:space="preserve">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w:t>
      </w:r>
      <w:proofErr w:type="gramStart"/>
      <w:r w:rsidRPr="00130BFB">
        <w:rPr>
          <w:rFonts w:ascii="Times New Roman" w:eastAsia="Times New Roman" w:hAnsi="Times New Roman" w:cs="Times New Roman"/>
          <w:color w:val="000000"/>
          <w:sz w:val="16"/>
          <w:szCs w:val="16"/>
          <w:lang w:eastAsia="ru-RU" w:bidi="ru-RU"/>
        </w:rPr>
        <w:t xml:space="preserve">дата)   </w:t>
      </w:r>
      <w:proofErr w:type="gramEnd"/>
      <w:r w:rsidRPr="00130BFB">
        <w:rPr>
          <w:rFonts w:ascii="Times New Roman" w:eastAsia="Times New Roman" w:hAnsi="Times New Roman" w:cs="Times New Roman"/>
          <w:color w:val="000000"/>
          <w:sz w:val="16"/>
          <w:szCs w:val="16"/>
          <w:lang w:eastAsia="ru-RU" w:bidi="ru-RU"/>
        </w:rPr>
        <w:t xml:space="preserve">                             </w:t>
      </w:r>
      <w:r>
        <w:rPr>
          <w:rFonts w:ascii="Times New Roman" w:eastAsia="Times New Roman" w:hAnsi="Times New Roman" w:cs="Times New Roman"/>
          <w:color w:val="000000"/>
          <w:sz w:val="16"/>
          <w:szCs w:val="16"/>
          <w:lang w:eastAsia="ru-RU" w:bidi="ru-RU"/>
        </w:rPr>
        <w:t xml:space="preserve">               </w:t>
      </w:r>
      <w:proofErr w:type="gramStart"/>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w:t>
      </w:r>
      <w:proofErr w:type="gramEnd"/>
      <w:r w:rsidRPr="00130BFB">
        <w:rPr>
          <w:rFonts w:ascii="Times New Roman" w:eastAsia="Times New Roman" w:hAnsi="Times New Roman" w:cs="Times New Roman"/>
          <w:color w:val="000000"/>
          <w:sz w:val="16"/>
          <w:szCs w:val="16"/>
          <w:lang w:eastAsia="ru-RU" w:bidi="ru-RU"/>
        </w:rPr>
        <w:t xml:space="preserve">подпись участника </w:t>
      </w:r>
      <w:proofErr w:type="gramStart"/>
      <w:r w:rsidRPr="00130BFB">
        <w:rPr>
          <w:rFonts w:ascii="Times New Roman" w:eastAsia="Times New Roman" w:hAnsi="Times New Roman" w:cs="Times New Roman"/>
          <w:color w:val="000000"/>
          <w:sz w:val="16"/>
          <w:szCs w:val="16"/>
          <w:lang w:eastAsia="ru-RU" w:bidi="ru-RU"/>
        </w:rPr>
        <w:t xml:space="preserve">закупки) </w:t>
      </w:r>
      <w:r>
        <w:rPr>
          <w:rFonts w:ascii="Times New Roman" w:eastAsia="Times New Roman" w:hAnsi="Times New Roman" w:cs="Times New Roman"/>
          <w:color w:val="000000"/>
          <w:sz w:val="16"/>
          <w:szCs w:val="16"/>
          <w:lang w:eastAsia="ru-RU" w:bidi="ru-RU"/>
        </w:rPr>
        <w:t xml:space="preserve">  </w:t>
      </w:r>
      <w:proofErr w:type="gramEnd"/>
      <w:r>
        <w:rPr>
          <w:rFonts w:ascii="Times New Roman" w:eastAsia="Times New Roman" w:hAnsi="Times New Roman" w:cs="Times New Roman"/>
          <w:color w:val="000000"/>
          <w:sz w:val="16"/>
          <w:szCs w:val="16"/>
          <w:lang w:eastAsia="ru-RU" w:bidi="ru-RU"/>
        </w:rPr>
        <w:t xml:space="preserve">                                  </w:t>
      </w:r>
      <w:proofErr w:type="gramStart"/>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w:t>
      </w:r>
      <w:proofErr w:type="gramEnd"/>
      <w:r w:rsidRPr="00130BFB">
        <w:rPr>
          <w:rFonts w:ascii="Times New Roman" w:eastAsia="Times New Roman" w:hAnsi="Times New Roman" w:cs="Times New Roman"/>
          <w:color w:val="000000"/>
          <w:sz w:val="16"/>
          <w:szCs w:val="16"/>
          <w:lang w:eastAsia="ru-RU" w:bidi="ru-RU"/>
        </w:rPr>
        <w:t>расшифровка подписи)</w:t>
      </w:r>
    </w:p>
    <w:p w14:paraId="4DA626F4" w14:textId="77777777" w:rsidR="009944B0" w:rsidRDefault="009944B0" w:rsidP="009944B0">
      <w:pPr>
        <w:tabs>
          <w:tab w:val="left" w:pos="3255"/>
        </w:tabs>
        <w:rPr>
          <w:rFonts w:ascii="Times New Roman" w:hAnsi="Times New Roman" w:cs="Times New Roman"/>
          <w:sz w:val="24"/>
          <w:szCs w:val="24"/>
        </w:rPr>
      </w:pPr>
    </w:p>
    <w:p w14:paraId="7A314D15" w14:textId="77777777" w:rsidR="009944B0" w:rsidRDefault="009944B0" w:rsidP="009944B0">
      <w:pPr>
        <w:tabs>
          <w:tab w:val="left" w:pos="3255"/>
        </w:tabs>
        <w:rPr>
          <w:rFonts w:ascii="Times New Roman" w:hAnsi="Times New Roman" w:cs="Times New Roman"/>
          <w:sz w:val="24"/>
          <w:szCs w:val="24"/>
        </w:rPr>
      </w:pPr>
    </w:p>
    <w:p w14:paraId="3E143574" w14:textId="77777777" w:rsidR="008D3AF5" w:rsidRPr="005C0C83" w:rsidRDefault="008D3AF5" w:rsidP="009944B0">
      <w:pPr>
        <w:jc w:val="center"/>
        <w:rPr>
          <w:rFonts w:ascii="Times New Roman" w:hAnsi="Times New Roman" w:cs="Times New Roman"/>
          <w:sz w:val="24"/>
          <w:szCs w:val="24"/>
        </w:rPr>
      </w:pPr>
    </w:p>
    <w:sectPr w:rsidR="008D3AF5" w:rsidRPr="005C0C83" w:rsidSect="0007277B">
      <w:footerReference w:type="default" r:id="rId10"/>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56481" w14:textId="77777777" w:rsidR="007B2FFC" w:rsidRDefault="007B2FFC" w:rsidP="00C25C29">
      <w:pPr>
        <w:spacing w:after="0" w:line="240" w:lineRule="auto"/>
      </w:pPr>
      <w:r>
        <w:separator/>
      </w:r>
    </w:p>
  </w:endnote>
  <w:endnote w:type="continuationSeparator" w:id="0">
    <w:p w14:paraId="5E50F563" w14:textId="77777777" w:rsidR="007B2FFC" w:rsidRDefault="007B2FFC" w:rsidP="00C2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3AB65" w14:textId="77777777" w:rsidR="00540CAD" w:rsidRPr="00C25C29" w:rsidRDefault="00540CAD" w:rsidP="00C25C29">
    <w:pPr>
      <w:pStyle w:val="ae"/>
      <w:rPr>
        <w:rFonts w:ascii="Times New Roman" w:hAnsi="Times New Roman" w:cs="Times New Roman"/>
      </w:rPr>
    </w:pPr>
  </w:p>
  <w:p w14:paraId="2333372E" w14:textId="77777777" w:rsidR="00540CAD" w:rsidRDefault="00540CA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B7464" w14:textId="77777777" w:rsidR="007B2FFC" w:rsidRDefault="007B2FFC" w:rsidP="00C25C29">
      <w:pPr>
        <w:spacing w:after="0" w:line="240" w:lineRule="auto"/>
      </w:pPr>
      <w:r>
        <w:separator/>
      </w:r>
    </w:p>
  </w:footnote>
  <w:footnote w:type="continuationSeparator" w:id="0">
    <w:p w14:paraId="6669B3C1" w14:textId="77777777" w:rsidR="007B2FFC" w:rsidRDefault="007B2FFC" w:rsidP="00C25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43766"/>
    <w:multiLevelType w:val="multilevel"/>
    <w:tmpl w:val="F0E63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D4453"/>
    <w:multiLevelType w:val="multilevel"/>
    <w:tmpl w:val="F30EFC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3" w15:restartNumberingAfterBreak="0">
    <w:nsid w:val="0804305A"/>
    <w:multiLevelType w:val="multilevel"/>
    <w:tmpl w:val="2E142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DA3881"/>
    <w:multiLevelType w:val="multilevel"/>
    <w:tmpl w:val="CF268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2213C5"/>
    <w:multiLevelType w:val="multilevel"/>
    <w:tmpl w:val="33F4A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D951DB"/>
    <w:multiLevelType w:val="multilevel"/>
    <w:tmpl w:val="FB1AD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8" w15:restartNumberingAfterBreak="0">
    <w:nsid w:val="17C642C2"/>
    <w:multiLevelType w:val="hybridMultilevel"/>
    <w:tmpl w:val="F3721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1618F7"/>
    <w:multiLevelType w:val="multilevel"/>
    <w:tmpl w:val="E14A5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82644A"/>
    <w:multiLevelType w:val="multilevel"/>
    <w:tmpl w:val="7FE857C8"/>
    <w:lvl w:ilvl="0">
      <w:start w:val="3"/>
      <w:numFmt w:val="decimal"/>
      <w:lvlText w:val="%1."/>
      <w:lvlJc w:val="left"/>
      <w:pPr>
        <w:ind w:left="3196" w:hanging="360"/>
      </w:pPr>
      <w:rPr>
        <w:rFonts w:hint="default"/>
        <w:color w:val="000000"/>
      </w:rPr>
    </w:lvl>
    <w:lvl w:ilvl="1">
      <w:start w:val="2"/>
      <w:numFmt w:val="decimal"/>
      <w:lvlText w:val="%1.%2."/>
      <w:lvlJc w:val="left"/>
      <w:pPr>
        <w:ind w:left="1918" w:hanging="360"/>
      </w:pPr>
      <w:rPr>
        <w:rFonts w:hint="default"/>
        <w:color w:val="000000"/>
      </w:rPr>
    </w:lvl>
    <w:lvl w:ilvl="2">
      <w:start w:val="1"/>
      <w:numFmt w:val="decimal"/>
      <w:lvlText w:val="%1.%2.%3."/>
      <w:lvlJc w:val="left"/>
      <w:pPr>
        <w:ind w:left="3553" w:hanging="720"/>
      </w:pPr>
      <w:rPr>
        <w:rFonts w:hint="default"/>
        <w:color w:val="000000"/>
      </w:rPr>
    </w:lvl>
    <w:lvl w:ilvl="3">
      <w:start w:val="1"/>
      <w:numFmt w:val="decimal"/>
      <w:lvlText w:val="%1.%2.%3.%4."/>
      <w:lvlJc w:val="left"/>
      <w:pPr>
        <w:ind w:left="4828" w:hanging="720"/>
      </w:pPr>
      <w:rPr>
        <w:rFonts w:hint="default"/>
        <w:color w:val="000000"/>
      </w:rPr>
    </w:lvl>
    <w:lvl w:ilvl="4">
      <w:start w:val="1"/>
      <w:numFmt w:val="decimal"/>
      <w:lvlText w:val="%1.%2.%3.%4.%5."/>
      <w:lvlJc w:val="left"/>
      <w:pPr>
        <w:ind w:left="6463" w:hanging="1080"/>
      </w:pPr>
      <w:rPr>
        <w:rFonts w:hint="default"/>
        <w:color w:val="000000"/>
      </w:rPr>
    </w:lvl>
    <w:lvl w:ilvl="5">
      <w:start w:val="1"/>
      <w:numFmt w:val="decimal"/>
      <w:lvlText w:val="%1.%2.%3.%4.%5.%6."/>
      <w:lvlJc w:val="left"/>
      <w:pPr>
        <w:ind w:left="7738" w:hanging="1080"/>
      </w:pPr>
      <w:rPr>
        <w:rFonts w:hint="default"/>
        <w:color w:val="000000"/>
      </w:rPr>
    </w:lvl>
    <w:lvl w:ilvl="6">
      <w:start w:val="1"/>
      <w:numFmt w:val="decimal"/>
      <w:lvlText w:val="%1.%2.%3.%4.%5.%6.%7."/>
      <w:lvlJc w:val="left"/>
      <w:pPr>
        <w:ind w:left="9373" w:hanging="1440"/>
      </w:pPr>
      <w:rPr>
        <w:rFonts w:hint="default"/>
        <w:color w:val="000000"/>
      </w:rPr>
    </w:lvl>
    <w:lvl w:ilvl="7">
      <w:start w:val="1"/>
      <w:numFmt w:val="decimal"/>
      <w:lvlText w:val="%1.%2.%3.%4.%5.%6.%7.%8."/>
      <w:lvlJc w:val="left"/>
      <w:pPr>
        <w:ind w:left="10648" w:hanging="1440"/>
      </w:pPr>
      <w:rPr>
        <w:rFonts w:hint="default"/>
        <w:color w:val="000000"/>
      </w:rPr>
    </w:lvl>
    <w:lvl w:ilvl="8">
      <w:start w:val="1"/>
      <w:numFmt w:val="decimal"/>
      <w:lvlText w:val="%1.%2.%3.%4.%5.%6.%7.%8.%9."/>
      <w:lvlJc w:val="left"/>
      <w:pPr>
        <w:ind w:left="12283" w:hanging="1800"/>
      </w:pPr>
      <w:rPr>
        <w:rFonts w:hint="default"/>
        <w:color w:val="000000"/>
      </w:rPr>
    </w:lvl>
  </w:abstractNum>
  <w:abstractNum w:abstractNumId="11" w15:restartNumberingAfterBreak="0">
    <w:nsid w:val="1F745A7B"/>
    <w:multiLevelType w:val="hybridMultilevel"/>
    <w:tmpl w:val="11949EEE"/>
    <w:lvl w:ilvl="0" w:tplc="24DC6C96">
      <w:start w:val="3"/>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02606F9"/>
    <w:multiLevelType w:val="multilevel"/>
    <w:tmpl w:val="80FE2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1A2834"/>
    <w:multiLevelType w:val="multilevel"/>
    <w:tmpl w:val="0026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AE1A2B"/>
    <w:multiLevelType w:val="multilevel"/>
    <w:tmpl w:val="37B21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D02460"/>
    <w:multiLevelType w:val="multilevel"/>
    <w:tmpl w:val="667C177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6" w15:restartNumberingAfterBreak="0">
    <w:nsid w:val="28FD2FE6"/>
    <w:multiLevelType w:val="multilevel"/>
    <w:tmpl w:val="A6CED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8"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E441C40"/>
    <w:multiLevelType w:val="multilevel"/>
    <w:tmpl w:val="EF88F3E4"/>
    <w:lvl w:ilvl="0">
      <w:start w:val="5"/>
      <w:numFmt w:val="decimal"/>
      <w:lvlText w:val="%1."/>
      <w:lvlJc w:val="left"/>
      <w:pPr>
        <w:ind w:left="3338"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20" w15:restartNumberingAfterBreak="0">
    <w:nsid w:val="2FCC4EF0"/>
    <w:multiLevelType w:val="multilevel"/>
    <w:tmpl w:val="49D2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8372AA"/>
    <w:multiLevelType w:val="multilevel"/>
    <w:tmpl w:val="5DF6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090295"/>
    <w:multiLevelType w:val="hybridMultilevel"/>
    <w:tmpl w:val="3304A738"/>
    <w:lvl w:ilvl="0" w:tplc="25F6D8AE">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37516826"/>
    <w:multiLevelType w:val="hybridMultilevel"/>
    <w:tmpl w:val="4BB00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863F9B"/>
    <w:multiLevelType w:val="multilevel"/>
    <w:tmpl w:val="B09A9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A56278"/>
    <w:multiLevelType w:val="hybridMultilevel"/>
    <w:tmpl w:val="23C82208"/>
    <w:lvl w:ilvl="0" w:tplc="5C488F34">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27" w15:restartNumberingAfterBreak="0">
    <w:nsid w:val="4AF42527"/>
    <w:multiLevelType w:val="multilevel"/>
    <w:tmpl w:val="23FE0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013349"/>
    <w:multiLevelType w:val="multilevel"/>
    <w:tmpl w:val="86A4B5D6"/>
    <w:lvl w:ilvl="0">
      <w:start w:val="1"/>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1560"/>
        </w:tabs>
        <w:ind w:left="1560" w:hanging="720"/>
      </w:pPr>
    </w:lvl>
    <w:lvl w:ilvl="3">
      <w:start w:val="1"/>
      <w:numFmt w:val="decimal"/>
      <w:lvlText w:val="%1.%2.%3.%4."/>
      <w:lvlJc w:val="left"/>
      <w:pPr>
        <w:tabs>
          <w:tab w:val="num" w:pos="2340"/>
        </w:tabs>
        <w:ind w:left="2340" w:hanging="1080"/>
      </w:pPr>
    </w:lvl>
    <w:lvl w:ilvl="4">
      <w:start w:val="1"/>
      <w:numFmt w:val="decimal"/>
      <w:lvlText w:val="%1.%2.%3.%4.%5."/>
      <w:lvlJc w:val="left"/>
      <w:pPr>
        <w:tabs>
          <w:tab w:val="num" w:pos="2760"/>
        </w:tabs>
        <w:ind w:left="2760"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740"/>
        </w:tabs>
        <w:ind w:left="4740" w:hanging="1800"/>
      </w:pPr>
    </w:lvl>
    <w:lvl w:ilvl="8">
      <w:start w:val="1"/>
      <w:numFmt w:val="decimal"/>
      <w:lvlText w:val="%1.%2.%3.%4.%5.%6.%7.%8.%9."/>
      <w:lvlJc w:val="left"/>
      <w:pPr>
        <w:tabs>
          <w:tab w:val="num" w:pos="5160"/>
        </w:tabs>
        <w:ind w:left="5160" w:hanging="1800"/>
      </w:pPr>
    </w:lvl>
  </w:abstractNum>
  <w:abstractNum w:abstractNumId="29" w15:restartNumberingAfterBreak="0">
    <w:nsid w:val="527C353E"/>
    <w:multiLevelType w:val="multilevel"/>
    <w:tmpl w:val="8108B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31" w15:restartNumberingAfterBreak="0">
    <w:nsid w:val="58D95026"/>
    <w:multiLevelType w:val="multilevel"/>
    <w:tmpl w:val="0F5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8619C2"/>
    <w:multiLevelType w:val="multilevel"/>
    <w:tmpl w:val="C8307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FC6316"/>
    <w:multiLevelType w:val="multilevel"/>
    <w:tmpl w:val="2984F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F2438B"/>
    <w:multiLevelType w:val="multilevel"/>
    <w:tmpl w:val="C290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C27034"/>
    <w:multiLevelType w:val="multilevel"/>
    <w:tmpl w:val="7416F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37" w15:restartNumberingAfterBreak="0">
    <w:nsid w:val="70F52C38"/>
    <w:multiLevelType w:val="multilevel"/>
    <w:tmpl w:val="5BB8F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666431"/>
    <w:multiLevelType w:val="multilevel"/>
    <w:tmpl w:val="F3DAA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8F2520"/>
    <w:multiLevelType w:val="multilevel"/>
    <w:tmpl w:val="E4C29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4881178">
    <w:abstractNumId w:val="31"/>
  </w:num>
  <w:num w:numId="2" w16cid:durableId="529682230">
    <w:abstractNumId w:val="38"/>
  </w:num>
  <w:num w:numId="3" w16cid:durableId="288361222">
    <w:abstractNumId w:val="1"/>
  </w:num>
  <w:num w:numId="4" w16cid:durableId="216547937">
    <w:abstractNumId w:val="5"/>
  </w:num>
  <w:num w:numId="5" w16cid:durableId="1008485506">
    <w:abstractNumId w:val="39"/>
  </w:num>
  <w:num w:numId="6" w16cid:durableId="1588658780">
    <w:abstractNumId w:val="24"/>
  </w:num>
  <w:num w:numId="7" w16cid:durableId="166024583">
    <w:abstractNumId w:val="20"/>
  </w:num>
  <w:num w:numId="8" w16cid:durableId="312758152">
    <w:abstractNumId w:val="14"/>
  </w:num>
  <w:num w:numId="9" w16cid:durableId="1433891852">
    <w:abstractNumId w:val="13"/>
  </w:num>
  <w:num w:numId="10" w16cid:durableId="975380224">
    <w:abstractNumId w:val="37"/>
  </w:num>
  <w:num w:numId="11" w16cid:durableId="1664430430">
    <w:abstractNumId w:val="34"/>
  </w:num>
  <w:num w:numId="12" w16cid:durableId="501747127">
    <w:abstractNumId w:val="9"/>
  </w:num>
  <w:num w:numId="13" w16cid:durableId="885220730">
    <w:abstractNumId w:val="16"/>
  </w:num>
  <w:num w:numId="14" w16cid:durableId="1629041800">
    <w:abstractNumId w:val="12"/>
  </w:num>
  <w:num w:numId="15" w16cid:durableId="1758478476">
    <w:abstractNumId w:val="27"/>
  </w:num>
  <w:num w:numId="16" w16cid:durableId="1322466453">
    <w:abstractNumId w:val="0"/>
  </w:num>
  <w:num w:numId="17" w16cid:durableId="543978854">
    <w:abstractNumId w:val="33"/>
  </w:num>
  <w:num w:numId="18" w16cid:durableId="1770813481">
    <w:abstractNumId w:val="35"/>
  </w:num>
  <w:num w:numId="19" w16cid:durableId="921185034">
    <w:abstractNumId w:val="21"/>
  </w:num>
  <w:num w:numId="20" w16cid:durableId="692149305">
    <w:abstractNumId w:val="3"/>
  </w:num>
  <w:num w:numId="21" w16cid:durableId="152839181">
    <w:abstractNumId w:val="32"/>
  </w:num>
  <w:num w:numId="22" w16cid:durableId="45878268">
    <w:abstractNumId w:val="4"/>
  </w:num>
  <w:num w:numId="23" w16cid:durableId="535195114">
    <w:abstractNumId w:val="29"/>
  </w:num>
  <w:num w:numId="24" w16cid:durableId="1788086861">
    <w:abstractNumId w:val="6"/>
  </w:num>
  <w:num w:numId="25" w16cid:durableId="617226480">
    <w:abstractNumId w:val="25"/>
  </w:num>
  <w:num w:numId="26" w16cid:durableId="1887372098">
    <w:abstractNumId w:val="17"/>
  </w:num>
  <w:num w:numId="27" w16cid:durableId="202327132">
    <w:abstractNumId w:val="2"/>
  </w:num>
  <w:num w:numId="28" w16cid:durableId="341125643">
    <w:abstractNumId w:val="10"/>
  </w:num>
  <w:num w:numId="29" w16cid:durableId="2113240794">
    <w:abstractNumId w:val="36"/>
  </w:num>
  <w:num w:numId="30" w16cid:durableId="1294020110">
    <w:abstractNumId w:val="26"/>
  </w:num>
  <w:num w:numId="31" w16cid:durableId="1590233495">
    <w:abstractNumId w:val="7"/>
  </w:num>
  <w:num w:numId="32" w16cid:durableId="456292379">
    <w:abstractNumId w:val="30"/>
  </w:num>
  <w:num w:numId="33" w16cid:durableId="635724790">
    <w:abstractNumId w:val="19"/>
  </w:num>
  <w:num w:numId="34" w16cid:durableId="109400009">
    <w:abstractNumId w:val="11"/>
  </w:num>
  <w:num w:numId="35" w16cid:durableId="1009985330">
    <w:abstractNumId w:val="15"/>
  </w:num>
  <w:num w:numId="36" w16cid:durableId="528884018">
    <w:abstractNumId w:val="22"/>
  </w:num>
  <w:num w:numId="37" w16cid:durableId="108384219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04633305">
    <w:abstractNumId w:val="23"/>
  </w:num>
  <w:num w:numId="39" w16cid:durableId="133569675">
    <w:abstractNumId w:val="18"/>
  </w:num>
  <w:num w:numId="40" w16cid:durableId="1322586338">
    <w:abstractNumId w:val="8"/>
  </w:num>
  <w:num w:numId="41" w16cid:durableId="11686382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963027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7DB"/>
    <w:rsid w:val="00020DAC"/>
    <w:rsid w:val="0007277B"/>
    <w:rsid w:val="000776E7"/>
    <w:rsid w:val="00090C73"/>
    <w:rsid w:val="0009641D"/>
    <w:rsid w:val="000B20BF"/>
    <w:rsid w:val="001139C0"/>
    <w:rsid w:val="001141C6"/>
    <w:rsid w:val="00122694"/>
    <w:rsid w:val="00136749"/>
    <w:rsid w:val="00153368"/>
    <w:rsid w:val="00156FD1"/>
    <w:rsid w:val="00163C37"/>
    <w:rsid w:val="0018129D"/>
    <w:rsid w:val="001937DB"/>
    <w:rsid w:val="001C0ADB"/>
    <w:rsid w:val="001C1FBB"/>
    <w:rsid w:val="001D3C81"/>
    <w:rsid w:val="001F069A"/>
    <w:rsid w:val="002005B3"/>
    <w:rsid w:val="00240412"/>
    <w:rsid w:val="00257B5D"/>
    <w:rsid w:val="0026261B"/>
    <w:rsid w:val="00262E88"/>
    <w:rsid w:val="00296487"/>
    <w:rsid w:val="002A602F"/>
    <w:rsid w:val="002B2C65"/>
    <w:rsid w:val="002C0273"/>
    <w:rsid w:val="002C1740"/>
    <w:rsid w:val="002C4AEC"/>
    <w:rsid w:val="002D770F"/>
    <w:rsid w:val="00310582"/>
    <w:rsid w:val="00353734"/>
    <w:rsid w:val="0036186A"/>
    <w:rsid w:val="00367498"/>
    <w:rsid w:val="003726FD"/>
    <w:rsid w:val="00381DFE"/>
    <w:rsid w:val="003952DE"/>
    <w:rsid w:val="003C7776"/>
    <w:rsid w:val="003D1D3F"/>
    <w:rsid w:val="003D4951"/>
    <w:rsid w:val="003E56F8"/>
    <w:rsid w:val="00404135"/>
    <w:rsid w:val="00430973"/>
    <w:rsid w:val="00444C3A"/>
    <w:rsid w:val="00450B75"/>
    <w:rsid w:val="00470185"/>
    <w:rsid w:val="00491DE7"/>
    <w:rsid w:val="00492708"/>
    <w:rsid w:val="004A269D"/>
    <w:rsid w:val="004B4078"/>
    <w:rsid w:val="004B65BF"/>
    <w:rsid w:val="004C1180"/>
    <w:rsid w:val="004E3068"/>
    <w:rsid w:val="004E4B97"/>
    <w:rsid w:val="004E7E8A"/>
    <w:rsid w:val="004F5E7F"/>
    <w:rsid w:val="0050549B"/>
    <w:rsid w:val="005127F5"/>
    <w:rsid w:val="00540CAD"/>
    <w:rsid w:val="005434AF"/>
    <w:rsid w:val="00550FED"/>
    <w:rsid w:val="0056271E"/>
    <w:rsid w:val="00570BDC"/>
    <w:rsid w:val="00587DA5"/>
    <w:rsid w:val="00592EE8"/>
    <w:rsid w:val="005A176A"/>
    <w:rsid w:val="005B4A6B"/>
    <w:rsid w:val="005B7B95"/>
    <w:rsid w:val="005B7B9D"/>
    <w:rsid w:val="005C0C83"/>
    <w:rsid w:val="005D12EF"/>
    <w:rsid w:val="005D4832"/>
    <w:rsid w:val="005F6601"/>
    <w:rsid w:val="006019DC"/>
    <w:rsid w:val="00601B80"/>
    <w:rsid w:val="00602445"/>
    <w:rsid w:val="0062572A"/>
    <w:rsid w:val="006374DC"/>
    <w:rsid w:val="0064324C"/>
    <w:rsid w:val="00644E7D"/>
    <w:rsid w:val="00650F67"/>
    <w:rsid w:val="00651798"/>
    <w:rsid w:val="00651A9E"/>
    <w:rsid w:val="00652A75"/>
    <w:rsid w:val="00652C54"/>
    <w:rsid w:val="006A2908"/>
    <w:rsid w:val="006B341B"/>
    <w:rsid w:val="006B39FE"/>
    <w:rsid w:val="006B7E61"/>
    <w:rsid w:val="006C0B26"/>
    <w:rsid w:val="006F6CF6"/>
    <w:rsid w:val="007021EE"/>
    <w:rsid w:val="00711C13"/>
    <w:rsid w:val="00714511"/>
    <w:rsid w:val="0072101F"/>
    <w:rsid w:val="0072210B"/>
    <w:rsid w:val="00724094"/>
    <w:rsid w:val="00752E37"/>
    <w:rsid w:val="00756FEA"/>
    <w:rsid w:val="007730B8"/>
    <w:rsid w:val="007A08B1"/>
    <w:rsid w:val="007A6BCD"/>
    <w:rsid w:val="007B2FFC"/>
    <w:rsid w:val="007B6021"/>
    <w:rsid w:val="007D1A07"/>
    <w:rsid w:val="008132CD"/>
    <w:rsid w:val="00847B29"/>
    <w:rsid w:val="00853356"/>
    <w:rsid w:val="00880D67"/>
    <w:rsid w:val="008859D8"/>
    <w:rsid w:val="008D1A85"/>
    <w:rsid w:val="008D3AF5"/>
    <w:rsid w:val="008E00DA"/>
    <w:rsid w:val="008E68B1"/>
    <w:rsid w:val="0090780A"/>
    <w:rsid w:val="00907A7F"/>
    <w:rsid w:val="009139A2"/>
    <w:rsid w:val="00916F35"/>
    <w:rsid w:val="009333D6"/>
    <w:rsid w:val="00941E81"/>
    <w:rsid w:val="009437EA"/>
    <w:rsid w:val="009944B0"/>
    <w:rsid w:val="009B6DA7"/>
    <w:rsid w:val="009E086B"/>
    <w:rsid w:val="009E13E6"/>
    <w:rsid w:val="00A16AFC"/>
    <w:rsid w:val="00A20CD5"/>
    <w:rsid w:val="00A224F0"/>
    <w:rsid w:val="00A321F0"/>
    <w:rsid w:val="00A32671"/>
    <w:rsid w:val="00A3374D"/>
    <w:rsid w:val="00A44E72"/>
    <w:rsid w:val="00A50521"/>
    <w:rsid w:val="00A57411"/>
    <w:rsid w:val="00A62A27"/>
    <w:rsid w:val="00A62FE7"/>
    <w:rsid w:val="00A944FC"/>
    <w:rsid w:val="00AB11B6"/>
    <w:rsid w:val="00AC5DBC"/>
    <w:rsid w:val="00AE279D"/>
    <w:rsid w:val="00B0673B"/>
    <w:rsid w:val="00B361D3"/>
    <w:rsid w:val="00B90DC3"/>
    <w:rsid w:val="00BA2CC5"/>
    <w:rsid w:val="00BA7463"/>
    <w:rsid w:val="00BB38C0"/>
    <w:rsid w:val="00BD037A"/>
    <w:rsid w:val="00BD2F93"/>
    <w:rsid w:val="00BE377E"/>
    <w:rsid w:val="00C113A4"/>
    <w:rsid w:val="00C14A3B"/>
    <w:rsid w:val="00C177CD"/>
    <w:rsid w:val="00C214C0"/>
    <w:rsid w:val="00C25C29"/>
    <w:rsid w:val="00C261BC"/>
    <w:rsid w:val="00C333BD"/>
    <w:rsid w:val="00C369D4"/>
    <w:rsid w:val="00C52559"/>
    <w:rsid w:val="00C5372D"/>
    <w:rsid w:val="00C80EDA"/>
    <w:rsid w:val="00C834A0"/>
    <w:rsid w:val="00C96E86"/>
    <w:rsid w:val="00CA0986"/>
    <w:rsid w:val="00CA4800"/>
    <w:rsid w:val="00CA48C5"/>
    <w:rsid w:val="00CC7C29"/>
    <w:rsid w:val="00CF1FCD"/>
    <w:rsid w:val="00D00B30"/>
    <w:rsid w:val="00D14105"/>
    <w:rsid w:val="00D2305B"/>
    <w:rsid w:val="00D52589"/>
    <w:rsid w:val="00D57AC9"/>
    <w:rsid w:val="00D6626A"/>
    <w:rsid w:val="00D7119D"/>
    <w:rsid w:val="00D7608E"/>
    <w:rsid w:val="00D937C8"/>
    <w:rsid w:val="00D95D8C"/>
    <w:rsid w:val="00DE0355"/>
    <w:rsid w:val="00DF27AD"/>
    <w:rsid w:val="00E23E1A"/>
    <w:rsid w:val="00E27F89"/>
    <w:rsid w:val="00E316C5"/>
    <w:rsid w:val="00E94182"/>
    <w:rsid w:val="00EC5B44"/>
    <w:rsid w:val="00EC76FB"/>
    <w:rsid w:val="00ED3F90"/>
    <w:rsid w:val="00EF1876"/>
    <w:rsid w:val="00F1751C"/>
    <w:rsid w:val="00F31DCA"/>
    <w:rsid w:val="00F408A2"/>
    <w:rsid w:val="00F53D11"/>
    <w:rsid w:val="00F640BD"/>
    <w:rsid w:val="00F70AE8"/>
    <w:rsid w:val="00F71508"/>
    <w:rsid w:val="00F914E9"/>
    <w:rsid w:val="00F91EA6"/>
    <w:rsid w:val="00F97BC9"/>
    <w:rsid w:val="00FC74BB"/>
    <w:rsid w:val="00FF4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DAFA1"/>
  <w15:chartTrackingRefBased/>
  <w15:docId w15:val="{8D750A3C-801E-417C-A28B-02AECE91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D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2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2694"/>
    <w:pPr>
      <w:ind w:left="720"/>
      <w:contextualSpacing/>
    </w:pPr>
  </w:style>
  <w:style w:type="paragraph" w:styleId="a5">
    <w:name w:val="Normal (Web)"/>
    <w:basedOn w:val="a"/>
    <w:uiPriority w:val="99"/>
    <w:semiHidden/>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127F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6">
    <w:name w:val="Body Text Indent"/>
    <w:basedOn w:val="a"/>
    <w:link w:val="a7"/>
    <w:rsid w:val="00E94182"/>
    <w:pPr>
      <w:spacing w:after="0" w:line="240" w:lineRule="auto"/>
      <w:ind w:firstLine="709"/>
      <w:jc w:val="both"/>
    </w:pPr>
    <w:rPr>
      <w:rFonts w:ascii="Times New Roman" w:eastAsia="Times New Roman" w:hAnsi="Times New Roman" w:cs="Times New Roman"/>
      <w:i/>
      <w:sz w:val="26"/>
      <w:szCs w:val="20"/>
      <w:lang w:eastAsia="ru-RU"/>
    </w:rPr>
  </w:style>
  <w:style w:type="character" w:customStyle="1" w:styleId="a7">
    <w:name w:val="Основной текст с отступом Знак"/>
    <w:basedOn w:val="a0"/>
    <w:link w:val="a6"/>
    <w:rsid w:val="00E94182"/>
    <w:rPr>
      <w:rFonts w:ascii="Times New Roman" w:eastAsia="Times New Roman" w:hAnsi="Times New Roman" w:cs="Times New Roman"/>
      <w:i/>
      <w:sz w:val="26"/>
      <w:szCs w:val="20"/>
      <w:lang w:eastAsia="ru-RU"/>
    </w:rPr>
  </w:style>
  <w:style w:type="paragraph" w:styleId="a8">
    <w:name w:val="Balloon Text"/>
    <w:basedOn w:val="a"/>
    <w:link w:val="a9"/>
    <w:uiPriority w:val="99"/>
    <w:semiHidden/>
    <w:unhideWhenUsed/>
    <w:rsid w:val="002D7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D770F"/>
    <w:rPr>
      <w:rFonts w:ascii="Segoe UI" w:hAnsi="Segoe UI" w:cs="Segoe UI"/>
      <w:sz w:val="18"/>
      <w:szCs w:val="18"/>
    </w:rPr>
  </w:style>
  <w:style w:type="paragraph" w:styleId="aa">
    <w:name w:val="Body Text"/>
    <w:basedOn w:val="a"/>
    <w:link w:val="ab"/>
    <w:uiPriority w:val="99"/>
    <w:semiHidden/>
    <w:unhideWhenUsed/>
    <w:rsid w:val="00F640BD"/>
    <w:pPr>
      <w:spacing w:after="120"/>
    </w:pPr>
  </w:style>
  <w:style w:type="character" w:customStyle="1" w:styleId="ab">
    <w:name w:val="Основной текст Знак"/>
    <w:basedOn w:val="a0"/>
    <w:link w:val="aa"/>
    <w:uiPriority w:val="99"/>
    <w:semiHidden/>
    <w:rsid w:val="00F640BD"/>
  </w:style>
  <w:style w:type="paragraph" w:styleId="ac">
    <w:name w:val="header"/>
    <w:basedOn w:val="a"/>
    <w:link w:val="ad"/>
    <w:uiPriority w:val="99"/>
    <w:unhideWhenUsed/>
    <w:rsid w:val="00C25C2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25C29"/>
  </w:style>
  <w:style w:type="paragraph" w:styleId="ae">
    <w:name w:val="footer"/>
    <w:basedOn w:val="a"/>
    <w:link w:val="af"/>
    <w:uiPriority w:val="99"/>
    <w:unhideWhenUsed/>
    <w:rsid w:val="00C25C2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25C29"/>
  </w:style>
  <w:style w:type="character" w:styleId="af0">
    <w:name w:val="Hyperlink"/>
    <w:basedOn w:val="a0"/>
    <w:uiPriority w:val="99"/>
    <w:unhideWhenUsed/>
    <w:rsid w:val="00A321F0"/>
    <w:rPr>
      <w:color w:val="0563C1" w:themeColor="hyperlink"/>
      <w:u w:val="single"/>
    </w:rPr>
  </w:style>
  <w:style w:type="table" w:customStyle="1" w:styleId="1">
    <w:name w:val="Сетка таблицы1"/>
    <w:basedOn w:val="a1"/>
    <w:next w:val="a3"/>
    <w:uiPriority w:val="39"/>
    <w:rsid w:val="00C14A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518829">
      <w:bodyDiv w:val="1"/>
      <w:marLeft w:val="0"/>
      <w:marRight w:val="0"/>
      <w:marTop w:val="0"/>
      <w:marBottom w:val="0"/>
      <w:divBdr>
        <w:top w:val="none" w:sz="0" w:space="0" w:color="auto"/>
        <w:left w:val="none" w:sz="0" w:space="0" w:color="auto"/>
        <w:bottom w:val="none" w:sz="0" w:space="0" w:color="auto"/>
        <w:right w:val="none" w:sz="0" w:space="0" w:color="auto"/>
      </w:divBdr>
    </w:div>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919052142">
      <w:bodyDiv w:val="1"/>
      <w:marLeft w:val="0"/>
      <w:marRight w:val="0"/>
      <w:marTop w:val="0"/>
      <w:marBottom w:val="0"/>
      <w:divBdr>
        <w:top w:val="none" w:sz="0" w:space="0" w:color="auto"/>
        <w:left w:val="none" w:sz="0" w:space="0" w:color="auto"/>
        <w:bottom w:val="none" w:sz="0" w:space="0" w:color="auto"/>
        <w:right w:val="none" w:sz="0" w:space="0" w:color="auto"/>
      </w:divBdr>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ts@vodokanal-pm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spmr.org/legislation/bills/vi-soziv/62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5AD81-7B93-4A28-8D32-E7869B63A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1907</Words>
  <Characters>10874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Татьяна Заугольникова</cp:lastModifiedBy>
  <cp:revision>36</cp:revision>
  <cp:lastPrinted>2021-02-04T11:03:00Z</cp:lastPrinted>
  <dcterms:created xsi:type="dcterms:W3CDTF">2021-02-19T09:14:00Z</dcterms:created>
  <dcterms:modified xsi:type="dcterms:W3CDTF">2025-06-27T07:04:00Z</dcterms:modified>
</cp:coreProperties>
</file>